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21" w:rsidRPr="009F1A9B" w:rsidRDefault="00E87D21" w:rsidP="00E87D21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E87D21" w:rsidRPr="009F1A9B" w:rsidRDefault="00E87D21" w:rsidP="00E87D2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21" w:rsidRPr="009F1A9B" w:rsidRDefault="00E87D21" w:rsidP="00E87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7D21" w:rsidRPr="009F1A9B" w:rsidRDefault="00E87D21" w:rsidP="00E87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21" w:rsidRPr="009F1A9B" w:rsidRDefault="00E87D21" w:rsidP="00E87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от «__» __________ 202</w:t>
      </w:r>
      <w:r w:rsidR="007A0BB6">
        <w:rPr>
          <w:rFonts w:ascii="Times New Roman" w:hAnsi="Times New Roman" w:cs="Times New Roman"/>
          <w:b/>
          <w:sz w:val="24"/>
          <w:szCs w:val="24"/>
        </w:rPr>
        <w:t>1</w:t>
      </w:r>
      <w:r w:rsidRPr="009F1A9B">
        <w:rPr>
          <w:rFonts w:ascii="Times New Roman" w:hAnsi="Times New Roman" w:cs="Times New Roman"/>
          <w:b/>
          <w:sz w:val="24"/>
          <w:szCs w:val="24"/>
        </w:rPr>
        <w:t>г. №</w:t>
      </w:r>
    </w:p>
    <w:p w:rsidR="00E87D21" w:rsidRPr="009F1A9B" w:rsidRDefault="00E87D21" w:rsidP="00E87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</w:t>
      </w:r>
      <w:hyperlink r:id="rId7" w:history="1">
        <w:proofErr w:type="gramStart"/>
        <w:r w:rsidRPr="009F1A9B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  <w:proofErr w:type="gramEnd"/>
      </w:hyperlink>
      <w:r w:rsidRPr="009F1A9B">
        <w:rPr>
          <w:rFonts w:ascii="Times New Roman" w:hAnsi="Times New Roman" w:cs="Times New Roman"/>
          <w:b/>
          <w:sz w:val="24"/>
          <w:szCs w:val="24"/>
        </w:rPr>
        <w:t>а предоставления</w:t>
      </w:r>
    </w:p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«Предоставление разрешения на отклонение </w:t>
      </w:r>
    </w:p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 xml:space="preserve">от предельных параметров разрешенного строительства, реконструкции </w:t>
      </w:r>
    </w:p>
    <w:p w:rsidR="00E87D21" w:rsidRPr="009F1A9B" w:rsidRDefault="00E87D21" w:rsidP="00E87D21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9F1A9B">
        <w:rPr>
          <w:rFonts w:eastAsiaTheme="minorHAnsi"/>
          <w:b/>
          <w:lang w:eastAsia="en-US"/>
        </w:rPr>
        <w:t>объектов капитального строительства»</w:t>
      </w:r>
    </w:p>
    <w:p w:rsidR="00E87D21" w:rsidRPr="009F1A9B" w:rsidRDefault="00E87D21" w:rsidP="00E87D21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E87D21" w:rsidRPr="009F1A9B" w:rsidRDefault="00E87D21" w:rsidP="00E87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</w:t>
      </w:r>
      <w:hyperlink r:id="rId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</w:t>
      </w:r>
      <w:r w:rsidR="007A0BB6" w:rsidRPr="007A0BB6">
        <w:rPr>
          <w:rFonts w:ascii="Times New Roman" w:hAnsi="Times New Roman" w:cs="Times New Roman"/>
          <w:sz w:val="24"/>
          <w:szCs w:val="24"/>
        </w:rPr>
        <w:t>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7A0BB6">
        <w:rPr>
          <w:rFonts w:ascii="Times New Roman" w:hAnsi="Times New Roman" w:cs="Times New Roman"/>
          <w:sz w:val="24"/>
          <w:szCs w:val="24"/>
        </w:rPr>
        <w:t xml:space="preserve"> </w:t>
      </w:r>
      <w:r w:rsidRPr="009F1A9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постановлением администрации Темиртауского городского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E87D21" w:rsidRPr="009F1A9B" w:rsidRDefault="00E87D21" w:rsidP="00E87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F1A9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anchor="sub_67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административный регламент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(приложение № 1).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F1A9B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  <w:bookmarkEnd w:id="1"/>
    </w:p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Темиртауского городского поселения от 18.08.2015г. № 151-П «Об утверждении административного </w:t>
      </w:r>
      <w:hyperlink r:id="rId10" w:history="1">
        <w:proofErr w:type="gramStart"/>
        <w:r w:rsidRPr="009F1A9B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9F1A9B">
        <w:rPr>
          <w:rFonts w:ascii="Times New Roman" w:hAnsi="Times New Roman" w:cs="Times New Roman"/>
          <w:sz w:val="24"/>
          <w:szCs w:val="24"/>
        </w:rPr>
        <w:t>а предоставления 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– п.3 постановления администрации Темиртауского городского поселения от 18.10.2018г. № 48-П «О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</w:t>
      </w:r>
      <w:r w:rsidRPr="009F1A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вопросам социальной защиты инвалидов».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hyperlink r:id="rId11" w:history="1">
        <w:r w:rsidRPr="009F1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F1A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9F1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temirtau</w:t>
        </w:r>
        <w:proofErr w:type="spellEnd"/>
        <w:r w:rsidRPr="009F1A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F1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</w:hyperlink>
      <w:r w:rsidRPr="009F1A9B">
        <w:rPr>
          <w:rFonts w:ascii="Times New Roman" w:hAnsi="Times New Roman" w:cs="Times New Roman"/>
          <w:sz w:val="24"/>
          <w:szCs w:val="24"/>
        </w:rPr>
        <w:t>.).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E87D21" w:rsidRPr="009F1A9B" w:rsidRDefault="00E87D21" w:rsidP="00E8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F1A9B">
        <w:rPr>
          <w:rFonts w:ascii="Times New Roman" w:hAnsi="Times New Roman" w:cs="Times New Roman"/>
          <w:sz w:val="24"/>
          <w:szCs w:val="24"/>
        </w:rPr>
        <w:tab/>
      </w:r>
      <w:r w:rsidRPr="009F1A9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F1A9B">
        <w:rPr>
          <w:rFonts w:ascii="Times New Roman" w:hAnsi="Times New Roman" w:cs="Times New Roman"/>
          <w:sz w:val="24"/>
          <w:szCs w:val="24"/>
        </w:rPr>
        <w:tab/>
      </w:r>
      <w:r w:rsidRPr="009F1A9B">
        <w:rPr>
          <w:rFonts w:ascii="Times New Roman" w:hAnsi="Times New Roman" w:cs="Times New Roman"/>
          <w:sz w:val="24"/>
          <w:szCs w:val="24"/>
        </w:rPr>
        <w:tab/>
        <w:t xml:space="preserve">                А.В. Кочетков</w:t>
      </w:r>
    </w:p>
    <w:p w:rsidR="00E87D21" w:rsidRPr="009F1A9B" w:rsidRDefault="00E87D21" w:rsidP="00E87D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9B">
        <w:rPr>
          <w:rFonts w:ascii="Times New Roman" w:hAnsi="Times New Roman" w:cs="Times New Roman"/>
          <w:sz w:val="24"/>
          <w:szCs w:val="24"/>
        </w:rPr>
        <w:br w:type="page"/>
      </w:r>
      <w:r w:rsidRPr="009F1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9F1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E87D21" w:rsidRPr="009F1A9B" w:rsidRDefault="00E87D21" w:rsidP="00E87D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9F1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№ </w:t>
      </w:r>
    </w:p>
    <w:p w:rsidR="00E87D21" w:rsidRPr="009F1A9B" w:rsidRDefault="00E87D21" w:rsidP="00E87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21" w:rsidRPr="009F1A9B" w:rsidRDefault="00C819F5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C819F5" w:rsidRPr="009F1A9B">
        <w:rPr>
          <w:rFonts w:ascii="Times New Roman" w:hAnsi="Times New Roman" w:cs="Times New Roman"/>
          <w:b/>
          <w:sz w:val="24"/>
          <w:szCs w:val="24"/>
        </w:rPr>
        <w:t>«П</w:t>
      </w:r>
      <w:r w:rsidRPr="009F1A9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819F5" w:rsidRPr="009F1A9B">
        <w:rPr>
          <w:rFonts w:ascii="Times New Roman" w:hAnsi="Times New Roman" w:cs="Times New Roman"/>
          <w:b/>
          <w:sz w:val="24"/>
          <w:szCs w:val="24"/>
        </w:rPr>
        <w:t>е</w:t>
      </w:r>
      <w:r w:rsidRPr="009F1A9B">
        <w:rPr>
          <w:rFonts w:ascii="Times New Roman" w:hAnsi="Times New Roman" w:cs="Times New Roman"/>
          <w:b/>
          <w:sz w:val="24"/>
          <w:szCs w:val="24"/>
        </w:rPr>
        <w:t xml:space="preserve"> разрешения 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 xml:space="preserve">на отклонение от предельных параметров разрешенного строительства, 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  <w:r w:rsidR="00C819F5" w:rsidRPr="009F1A9B">
        <w:rPr>
          <w:rFonts w:ascii="Times New Roman" w:hAnsi="Times New Roman" w:cs="Times New Roman"/>
          <w:b/>
          <w:sz w:val="24"/>
          <w:szCs w:val="24"/>
        </w:rPr>
        <w:t>»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21" w:rsidRPr="009F1A9B" w:rsidRDefault="00E87D21" w:rsidP="00E87D21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center"/>
        <w:rPr>
          <w:b/>
          <w:szCs w:val="24"/>
        </w:rPr>
      </w:pPr>
      <w:r w:rsidRPr="009F1A9B">
        <w:rPr>
          <w:b/>
          <w:szCs w:val="24"/>
        </w:rPr>
        <w:t>1. Общие положения</w:t>
      </w:r>
    </w:p>
    <w:p w:rsidR="00E87D21" w:rsidRPr="009F1A9B" w:rsidRDefault="00E87D21" w:rsidP="00E87D21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center"/>
        <w:rPr>
          <w:b/>
          <w:szCs w:val="24"/>
        </w:rPr>
      </w:pPr>
    </w:p>
    <w:p w:rsidR="00E87D21" w:rsidRPr="009F1A9B" w:rsidRDefault="00E87D21" w:rsidP="00E87D21">
      <w:pPr>
        <w:pStyle w:val="a7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4"/>
        </w:rPr>
      </w:pPr>
      <w:r w:rsidRPr="009F1A9B">
        <w:rPr>
          <w:rFonts w:eastAsiaTheme="minorHAnsi"/>
          <w:szCs w:val="24"/>
          <w:lang w:eastAsia="en-US"/>
        </w:rPr>
        <w:t>1.1.</w:t>
      </w:r>
      <w:r w:rsidRPr="009F1A9B">
        <w:rPr>
          <w:rFonts w:eastAsiaTheme="minorHAnsi"/>
          <w:szCs w:val="24"/>
        </w:rPr>
        <w:t> </w:t>
      </w:r>
      <w:r w:rsidRPr="009F1A9B">
        <w:rPr>
          <w:rFonts w:eastAsiaTheme="minorHAnsi"/>
          <w:szCs w:val="24"/>
          <w:lang w:eastAsia="en-US"/>
        </w:rPr>
        <w:t xml:space="preserve">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административный регламент) разработан в соответствии с Федеральным </w:t>
      </w:r>
      <w:hyperlink r:id="rId12" w:history="1">
        <w:r w:rsidRPr="009F1A9B">
          <w:rPr>
            <w:rFonts w:eastAsiaTheme="minorHAnsi"/>
            <w:szCs w:val="24"/>
            <w:lang w:eastAsia="en-US"/>
          </w:rPr>
          <w:t>законом</w:t>
        </w:r>
      </w:hyperlink>
      <w:r w:rsidRPr="009F1A9B">
        <w:rPr>
          <w:rFonts w:eastAsiaTheme="minorHAnsi"/>
          <w:szCs w:val="24"/>
          <w:lang w:eastAsia="en-US"/>
        </w:rPr>
        <w:t xml:space="preserve"> от 27.07.2010 № 210-ФЗ</w:t>
      </w:r>
    </w:p>
    <w:p w:rsidR="00E87D21" w:rsidRPr="009F1A9B" w:rsidRDefault="00E87D21" w:rsidP="00E87D2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9F1A9B">
        <w:rPr>
          <w:rFonts w:ascii="Times New Roman" w:eastAsiaTheme="minorHAnsi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информационно-коммуникационной сети Интернет с соблюдением норм законодательства</w:t>
      </w:r>
      <w:proofErr w:type="gramEnd"/>
      <w:r w:rsidRPr="009F1A9B">
        <w:rPr>
          <w:rFonts w:ascii="Times New Roman" w:eastAsiaTheme="minorHAnsi" w:hAnsi="Times New Roman" w:cs="Times New Roman"/>
          <w:sz w:val="24"/>
          <w:szCs w:val="24"/>
        </w:rPr>
        <w:t xml:space="preserve">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администрации Темиртауского городского поселения (далее </w:t>
      </w:r>
      <w:proofErr w:type="gramStart"/>
      <w:r w:rsidRPr="009F1A9B">
        <w:rPr>
          <w:rFonts w:ascii="Times New Roman" w:eastAsiaTheme="minorHAnsi" w:hAnsi="Times New Roman" w:cs="Times New Roman"/>
          <w:sz w:val="24"/>
          <w:szCs w:val="24"/>
        </w:rPr>
        <w:t>-А</w:t>
      </w:r>
      <w:proofErr w:type="gramEnd"/>
      <w:r w:rsidRPr="009F1A9B">
        <w:rPr>
          <w:rFonts w:ascii="Times New Roman" w:eastAsiaTheme="minorHAnsi" w:hAnsi="Times New Roman" w:cs="Times New Roman"/>
          <w:sz w:val="24"/>
          <w:szCs w:val="24"/>
        </w:rPr>
        <w:t>дминистрация), предоставляющей муниципальную услугу, должностного лица либо муниципального служащего при предоставлении муниципальной услуги.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1.3. Муниципальная услуга предоставляется физическим и юридическим лицам -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заявитель).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1.4. На информационных стендах в местах предоставления муниципальной услуги, а также на </w:t>
      </w:r>
      <w:hyperlink r:id="rId13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 размещается следующая информация: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услугу;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адрес официального сайта;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услуги;</w:t>
      </w:r>
    </w:p>
    <w:p w:rsidR="00672722" w:rsidRPr="009F1A9B" w:rsidRDefault="00672722" w:rsidP="0067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672722" w:rsidRPr="009F1A9B" w:rsidRDefault="00672722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2.1. 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Администрацией Темиртауского городского поселения</w:t>
      </w:r>
      <w:r w:rsidR="00672722" w:rsidRPr="009F1A9B">
        <w:rPr>
          <w:rFonts w:ascii="Times New Roman" w:hAnsi="Times New Roman" w:cs="Times New Roman"/>
          <w:sz w:val="24"/>
          <w:szCs w:val="24"/>
        </w:rPr>
        <w:t>. В процедуре предоставления муниципальной услуги участвует</w:t>
      </w:r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r w:rsidR="00672722" w:rsidRPr="009F1A9B">
        <w:rPr>
          <w:rFonts w:ascii="Times New Roman" w:hAnsi="Times New Roman" w:cs="Times New Roman"/>
          <w:sz w:val="24"/>
          <w:szCs w:val="24"/>
        </w:rPr>
        <w:t>к</w:t>
      </w:r>
      <w:r w:rsidRPr="009F1A9B">
        <w:rPr>
          <w:rFonts w:ascii="Times New Roman" w:hAnsi="Times New Roman" w:cs="Times New Roman"/>
          <w:sz w:val="24"/>
          <w:szCs w:val="24"/>
        </w:rPr>
        <w:t>омисси</w:t>
      </w:r>
      <w:r w:rsidR="00672722" w:rsidRPr="009F1A9B">
        <w:rPr>
          <w:rFonts w:ascii="Times New Roman" w:hAnsi="Times New Roman" w:cs="Times New Roman"/>
          <w:sz w:val="24"/>
          <w:szCs w:val="24"/>
        </w:rPr>
        <w:t>я</w:t>
      </w:r>
      <w:r w:rsidRPr="009F1A9B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вопросам градостроительства (далее - Комиссия).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"/>
      <w:r w:rsidRPr="009F1A9B">
        <w:rPr>
          <w:rFonts w:ascii="Times New Roman" w:hAnsi="Times New Roman" w:cs="Times New Roman"/>
          <w:sz w:val="24"/>
          <w:szCs w:val="24"/>
        </w:rPr>
        <w:t>2.3. Информирование о порядке и ходе предоставления муниципальной услуги предоставляется:</w:t>
      </w:r>
    </w:p>
    <w:bookmarkEnd w:id="2"/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</w:t>
      </w:r>
      <w:hyperlink r:id="rId14" w:history="1">
        <w:r w:rsidRPr="009F1A9B">
          <w:rPr>
            <w:rFonts w:ascii="Times New Roman" w:hAnsi="Times New Roman" w:cs="Times New Roman"/>
            <w:sz w:val="24"/>
            <w:szCs w:val="24"/>
            <w:u w:val="single"/>
          </w:rPr>
          <w:t>www.gosuslugi.ru</w:t>
        </w:r>
      </w:hyperlink>
      <w:r w:rsidRPr="009F1A9B">
        <w:rPr>
          <w:rFonts w:ascii="Times New Roman" w:hAnsi="Times New Roman" w:cs="Times New Roman"/>
          <w:sz w:val="24"/>
          <w:szCs w:val="24"/>
        </w:rPr>
        <w:t>);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- на официальном сайте в информационно-коммуникационной сети Интернет </w:t>
      </w:r>
      <w:proofErr w:type="spellStart"/>
      <w:r w:rsidRPr="009F1A9B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9F1A9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9F1A9B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9F1A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F1A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F1A9B">
        <w:rPr>
          <w:rFonts w:ascii="Times New Roman" w:hAnsi="Times New Roman" w:cs="Times New Roman"/>
          <w:sz w:val="24"/>
          <w:szCs w:val="24"/>
        </w:rPr>
        <w:t xml:space="preserve">; сайте многофункционального центра </w:t>
      </w:r>
      <w:r w:rsidRPr="009F1A9B">
        <w:rPr>
          <w:rFonts w:ascii="Times New Roman" w:hAnsi="Times New Roman" w:cs="Times New Roman"/>
          <w:sz w:val="24"/>
          <w:szCs w:val="24"/>
          <w:u w:val="single"/>
        </w:rPr>
        <w:t>mfc-tashtagol.ru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посредством публикации в средствах массовой информации;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с использованием средств телефонной и электронной связи;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муниципальными служащими Администрации Темиртауского городского поселения либо специалистами Многофункционального центра.</w:t>
      </w:r>
    </w:p>
    <w:p w:rsidR="00FF4F44" w:rsidRPr="009F1A9B" w:rsidRDefault="00FF4F44" w:rsidP="00FF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23C1" w:rsidRPr="009F1A9B" w:rsidRDefault="00E87D21" w:rsidP="00C8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9F1A9B">
        <w:rPr>
          <w:rFonts w:ascii="Times New Roman" w:hAnsi="Times New Roman" w:cs="Times New Roman"/>
          <w:sz w:val="24"/>
          <w:szCs w:val="24"/>
        </w:rPr>
        <w:t xml:space="preserve">2.4. </w:t>
      </w:r>
      <w:r w:rsidR="00C823C1" w:rsidRPr="009F1A9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823C1" w:rsidRPr="009F1A9B" w:rsidRDefault="00C823C1" w:rsidP="00C8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в виде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постановления</w:t>
      </w:r>
      <w:r w:rsidR="00824E15" w:rsidRPr="009F1A9B">
        <w:rPr>
          <w:rFonts w:ascii="Times New Roman" w:hAnsi="Times New Roman" w:cs="Times New Roman"/>
          <w:sz w:val="24"/>
          <w:szCs w:val="24"/>
        </w:rPr>
        <w:t xml:space="preserve"> </w:t>
      </w:r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24E15" w:rsidRPr="009F1A9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постановление</w:t>
      </w:r>
      <w:r w:rsidR="00824E15" w:rsidRPr="009F1A9B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разрешения)</w:t>
      </w:r>
      <w:r w:rsidRPr="009F1A9B">
        <w:rPr>
          <w:rFonts w:ascii="Times New Roman" w:hAnsi="Times New Roman" w:cs="Times New Roman"/>
          <w:sz w:val="24"/>
          <w:szCs w:val="24"/>
        </w:rPr>
        <w:t>;</w:t>
      </w:r>
    </w:p>
    <w:p w:rsidR="00C823C1" w:rsidRPr="009F1A9B" w:rsidRDefault="00C823C1" w:rsidP="00C8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предоставлении муниципальной услуги в виде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постановления</w:t>
      </w:r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24E15" w:rsidRPr="009F1A9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постановление</w:t>
      </w:r>
      <w:r w:rsidR="00824E15" w:rsidRPr="009F1A9B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разрешения)</w:t>
      </w:r>
      <w:r w:rsidRPr="009F1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Информация о результатах предоставления муниципальной услуги доводится до заявителя по телефону, электронной почте с использованием информационно - телекоммуникационных ресурсов Администрации Темиртауского городского поселения, в средствах массовой информации, а также при личном обращении.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"/>
      <w:bookmarkEnd w:id="3"/>
      <w:r w:rsidRPr="009F1A9B">
        <w:rPr>
          <w:rFonts w:ascii="Times New Roman" w:hAnsi="Times New Roman" w:cs="Times New Roman"/>
          <w:sz w:val="24"/>
          <w:szCs w:val="24"/>
        </w:rPr>
        <w:t>2.5. Если для подготовки ответа требуется продолжительное время, лицо, осуществляющее индивидуальное устное информирование,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информирования.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"/>
      <w:bookmarkEnd w:id="4"/>
      <w:r w:rsidRPr="009F1A9B">
        <w:rPr>
          <w:rFonts w:ascii="Times New Roman" w:hAnsi="Times New Roman" w:cs="Times New Roman"/>
          <w:sz w:val="24"/>
          <w:szCs w:val="24"/>
        </w:rPr>
        <w:t xml:space="preserve">2.6. Ответ на письменный вопрос предоставляется в течение </w:t>
      </w:r>
      <w:r w:rsidRPr="009F1A9B">
        <w:rPr>
          <w:rFonts w:ascii="Times New Roman" w:hAnsi="Times New Roman" w:cs="Times New Roman"/>
          <w:sz w:val="24"/>
          <w:szCs w:val="24"/>
          <w:u w:val="single"/>
        </w:rPr>
        <w:t>30 дней</w:t>
      </w:r>
      <w:r w:rsidRPr="009F1A9B">
        <w:rPr>
          <w:rFonts w:ascii="Times New Roman" w:hAnsi="Times New Roman" w:cs="Times New Roman"/>
          <w:sz w:val="24"/>
          <w:szCs w:val="24"/>
        </w:rPr>
        <w:t xml:space="preserve"> со дня поступления запроса. В ответе указывается должностное лиц</w:t>
      </w:r>
      <w:r w:rsidR="00CE03D5" w:rsidRPr="009F1A9B">
        <w:rPr>
          <w:rFonts w:ascii="Times New Roman" w:hAnsi="Times New Roman" w:cs="Times New Roman"/>
          <w:sz w:val="24"/>
          <w:szCs w:val="24"/>
        </w:rPr>
        <w:t>о</w:t>
      </w:r>
      <w:r w:rsidRPr="009F1A9B">
        <w:rPr>
          <w:rFonts w:ascii="Times New Roman" w:hAnsi="Times New Roman" w:cs="Times New Roman"/>
          <w:sz w:val="24"/>
          <w:szCs w:val="24"/>
        </w:rPr>
        <w:t>, подписавшее ответ, а также фамилия, имя, отчество и номер телефона непосредственного исполнителя.</w:t>
      </w:r>
    </w:p>
    <w:bookmarkEnd w:id="5"/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Темиртауского городского поселения,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обратившийся,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должен быть </w:t>
      </w:r>
      <w:r w:rsidRPr="009F1A9B">
        <w:rPr>
          <w:rFonts w:ascii="Times New Roman" w:hAnsi="Times New Roman" w:cs="Times New Roman"/>
          <w:sz w:val="24"/>
          <w:szCs w:val="24"/>
        </w:rPr>
        <w:lastRenderedPageBreak/>
        <w:t>сообщен телефонный номер, по которому можно получить необходимую информацию.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является выдача копии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</w:t>
      </w:r>
      <w:r w:rsidRPr="009F1A9B">
        <w:rPr>
          <w:rFonts w:ascii="Times New Roman" w:hAnsi="Times New Roman" w:cs="Times New Roman"/>
          <w:sz w:val="24"/>
          <w:szCs w:val="24"/>
        </w:rPr>
        <w:t xml:space="preserve">ния о предоставлении разрешения на отклонение от предельных параметров (далее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–</w:t>
      </w:r>
      <w:r w:rsidR="00CE03D5" w:rsidRPr="009F1A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03D5" w:rsidRPr="009F1A9B">
        <w:rPr>
          <w:rFonts w:ascii="Times New Roman" w:hAnsi="Times New Roman" w:cs="Times New Roman"/>
          <w:sz w:val="24"/>
          <w:szCs w:val="24"/>
        </w:rPr>
        <w:t>остановлен</w:t>
      </w:r>
      <w:r w:rsidRPr="009F1A9B">
        <w:rPr>
          <w:rFonts w:ascii="Times New Roman" w:hAnsi="Times New Roman" w:cs="Times New Roman"/>
          <w:sz w:val="24"/>
          <w:szCs w:val="24"/>
        </w:rPr>
        <w:t>ие Администрации о предоставлении разрешения).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по основаниям, указанным в подпункте 2.</w:t>
      </w:r>
      <w:r w:rsidR="00A22097" w:rsidRPr="009F1A9B">
        <w:rPr>
          <w:rFonts w:ascii="Times New Roman" w:hAnsi="Times New Roman" w:cs="Times New Roman"/>
          <w:sz w:val="24"/>
          <w:szCs w:val="24"/>
        </w:rPr>
        <w:t>9</w:t>
      </w:r>
      <w:r w:rsidRPr="009F1A9B">
        <w:rPr>
          <w:rFonts w:ascii="Times New Roman" w:hAnsi="Times New Roman" w:cs="Times New Roman"/>
          <w:sz w:val="24"/>
          <w:szCs w:val="24"/>
        </w:rPr>
        <w:t xml:space="preserve">. Отказ в предоставлении муниципальной услуги оформляется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</w:t>
      </w:r>
      <w:r w:rsidRPr="009F1A9B">
        <w:rPr>
          <w:rFonts w:ascii="Times New Roman" w:hAnsi="Times New Roman" w:cs="Times New Roman"/>
          <w:sz w:val="24"/>
          <w:szCs w:val="24"/>
        </w:rPr>
        <w:t>нием Администрации об отказе в предоставлении разрешения на отклонение от предельных параметров (далее –</w:t>
      </w:r>
      <w:r w:rsidR="00EF5083" w:rsidRPr="009F1A9B">
        <w:rPr>
          <w:rFonts w:ascii="Times New Roman" w:hAnsi="Times New Roman" w:cs="Times New Roman"/>
          <w:sz w:val="24"/>
          <w:szCs w:val="24"/>
        </w:rPr>
        <w:t xml:space="preserve"> </w:t>
      </w:r>
      <w:r w:rsidR="00CE03D5" w:rsidRPr="009F1A9B">
        <w:rPr>
          <w:rFonts w:ascii="Times New Roman" w:hAnsi="Times New Roman" w:cs="Times New Roman"/>
          <w:sz w:val="24"/>
          <w:szCs w:val="24"/>
        </w:rPr>
        <w:t>постановле</w:t>
      </w:r>
      <w:r w:rsidRPr="009F1A9B">
        <w:rPr>
          <w:rFonts w:ascii="Times New Roman" w:hAnsi="Times New Roman" w:cs="Times New Roman"/>
          <w:sz w:val="24"/>
          <w:szCs w:val="24"/>
        </w:rPr>
        <w:t>ние Администрации об отказе в предоставлении разрешения).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7C24EE" w:rsidRPr="009F1A9B">
        <w:rPr>
          <w:rFonts w:ascii="Times New Roman" w:hAnsi="Times New Roman" w:cs="Times New Roman"/>
          <w:sz w:val="24"/>
          <w:szCs w:val="24"/>
        </w:rPr>
        <w:t>7.</w:t>
      </w:r>
      <w:r w:rsidRPr="009F1A9B">
        <w:rPr>
          <w:rFonts w:ascii="Times New Roman" w:hAnsi="Times New Roman" w:cs="Times New Roman"/>
          <w:sz w:val="24"/>
          <w:szCs w:val="24"/>
        </w:rPr>
        <w:t> Максимальный срок предоставления муниципальной услуги – не более 68 дней со дня поступления заявления в комиссию.</w:t>
      </w:r>
    </w:p>
    <w:p w:rsidR="007C24EE" w:rsidRPr="009F1A9B" w:rsidRDefault="007C24EE" w:rsidP="007C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2.8. Правовые основания для предоставления муниципальной услуги Перечень нормативных правовых актов, регулирующих отношения, возникающие в связи с предоставлением муниципальной услуги, размещен на </w:t>
      </w:r>
      <w:hyperlink r:id="rId15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«Интернет».</w:t>
      </w:r>
    </w:p>
    <w:p w:rsidR="002937E1" w:rsidRPr="009F1A9B" w:rsidRDefault="002937E1" w:rsidP="002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9F1A9B">
        <w:rPr>
          <w:rFonts w:ascii="Times New Roman" w:hAnsi="Times New Roman" w:cs="Times New Roman"/>
          <w:sz w:val="24"/>
          <w:szCs w:val="24"/>
        </w:rPr>
        <w:t xml:space="preserve">Источниками официального опубликования нормативных правовых актов администрации Темиртауского городского поселения являются: </w:t>
      </w:r>
    </w:p>
    <w:p w:rsidR="002937E1" w:rsidRPr="009F1A9B" w:rsidRDefault="00AC5ABC" w:rsidP="002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937E1"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официальный сайт</w:t>
        </w:r>
      </w:hyperlink>
      <w:r w:rsidR="002937E1"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поселения; газета – «Красная </w:t>
      </w:r>
      <w:proofErr w:type="spellStart"/>
      <w:r w:rsidR="002937E1" w:rsidRPr="009F1A9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2937E1" w:rsidRPr="009F1A9B">
        <w:rPr>
          <w:rFonts w:ascii="Times New Roman" w:hAnsi="Times New Roman" w:cs="Times New Roman"/>
          <w:sz w:val="24"/>
          <w:szCs w:val="24"/>
        </w:rPr>
        <w:t>». 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="002937E1" w:rsidRPr="009F1A9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2937E1" w:rsidRPr="009F1A9B">
        <w:rPr>
          <w:rFonts w:ascii="Times New Roman" w:hAnsi="Times New Roman" w:cs="Times New Roman"/>
          <w:sz w:val="24"/>
          <w:szCs w:val="24"/>
        </w:rPr>
        <w:t>//pravo-minjust.ru,  http://право-минюст</w:t>
      </w:r>
      <w:proofErr w:type="gramStart"/>
      <w:r w:rsidR="002937E1" w:rsidRPr="009F1A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37E1" w:rsidRPr="009F1A9B">
        <w:rPr>
          <w:rFonts w:ascii="Times New Roman" w:hAnsi="Times New Roman" w:cs="Times New Roman"/>
          <w:sz w:val="24"/>
          <w:szCs w:val="24"/>
        </w:rPr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="002937E1" w:rsidRPr="009F1A9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2937E1" w:rsidRPr="009F1A9B">
        <w:rPr>
          <w:rFonts w:ascii="Times New Roman" w:hAnsi="Times New Roman" w:cs="Times New Roman"/>
          <w:sz w:val="24"/>
          <w:szCs w:val="24"/>
        </w:rPr>
        <w:t xml:space="preserve">» могут не приводиться». 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F2315F" w:rsidRPr="009F1A9B">
        <w:rPr>
          <w:rFonts w:ascii="Times New Roman" w:hAnsi="Times New Roman" w:cs="Times New Roman"/>
          <w:sz w:val="24"/>
          <w:szCs w:val="24"/>
        </w:rPr>
        <w:t>9</w:t>
      </w:r>
      <w:r w:rsidRPr="009F1A9B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 предоставления муниципальной услуги</w:t>
      </w:r>
    </w:p>
    <w:p w:rsidR="009F5B45" w:rsidRPr="009F1A9B" w:rsidRDefault="008A46FE" w:rsidP="00CE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F2315F" w:rsidRPr="009F1A9B">
        <w:rPr>
          <w:rFonts w:ascii="Times New Roman" w:hAnsi="Times New Roman" w:cs="Times New Roman"/>
          <w:sz w:val="24"/>
          <w:szCs w:val="24"/>
        </w:rPr>
        <w:t>9</w:t>
      </w:r>
      <w:r w:rsidRPr="009F1A9B">
        <w:rPr>
          <w:rFonts w:ascii="Times New Roman" w:hAnsi="Times New Roman" w:cs="Times New Roman"/>
          <w:sz w:val="24"/>
          <w:szCs w:val="24"/>
        </w:rPr>
        <w:t xml:space="preserve">.1. </w:t>
      </w:r>
      <w:r w:rsidR="009F5B45" w:rsidRPr="009F1A9B">
        <w:rPr>
          <w:rFonts w:ascii="Times New Roman" w:hAnsi="Times New Roman" w:cs="Times New Roman"/>
          <w:sz w:val="24"/>
          <w:szCs w:val="24"/>
        </w:rPr>
        <w:t>Документы для предоставления муниципальной услуги в письменной форме могут быть поданы: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 бумажном носителе лично в комиссию или почтовым отправлением по месту нахождения комиссии;</w:t>
      </w:r>
    </w:p>
    <w:p w:rsidR="009F5B45" w:rsidRPr="009F1A9B" w:rsidRDefault="009F5B45" w:rsidP="009F5B4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электронной форме через Единый портал государственных и муниципальных услуг.</w:t>
      </w:r>
    </w:p>
    <w:p w:rsidR="009F5B45" w:rsidRPr="009F1A9B" w:rsidRDefault="009F5B45" w:rsidP="009F5B45">
      <w:pPr>
        <w:pStyle w:val="ConsPlusTitle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b w:val="0"/>
          <w:sz w:val="24"/>
          <w:szCs w:val="24"/>
        </w:rPr>
        <w:t>При представлении документов через Единый портал государственных и муниципальных услуг документы представляются в  форме электронных документов, подписанных электронной подписью.</w:t>
      </w:r>
      <w:r w:rsidRPr="009F1A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</w:t>
      </w:r>
    </w:p>
    <w:bookmarkEnd w:id="7"/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8A46FE" w:rsidRPr="009F1A9B" w:rsidRDefault="009F5B45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- </w:t>
      </w:r>
      <w:r w:rsidR="008A46FE" w:rsidRPr="009F1A9B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 форме согласно </w:t>
      </w:r>
      <w:hyperlink w:anchor="sub_67" w:history="1">
        <w:r w:rsidR="008A46FE"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приложению</w:t>
        </w:r>
      </w:hyperlink>
      <w:r w:rsidR="008A46FE" w:rsidRPr="009F1A9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далее - заявление). </w:t>
      </w:r>
      <w:proofErr w:type="gramStart"/>
      <w:r w:rsidR="008A46FE" w:rsidRPr="009F1A9B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формы заявления в электронном виде с помощью </w:t>
      </w:r>
      <w:hyperlink r:id="rId17" w:history="1">
        <w:r w:rsidR="008A46FE"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="008A46FE" w:rsidRPr="009F1A9B">
        <w:rPr>
          <w:rFonts w:ascii="Times New Roman" w:hAnsi="Times New Roman" w:cs="Times New Roman"/>
          <w:sz w:val="24"/>
          <w:szCs w:val="24"/>
        </w:rPr>
        <w:t>, электронной почты Управления;</w:t>
      </w:r>
      <w:proofErr w:type="gramEnd"/>
    </w:p>
    <w:p w:rsidR="008A46FE" w:rsidRPr="009F1A9B" w:rsidRDefault="009F5B45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- </w:t>
      </w:r>
      <w:r w:rsidR="008A46FE" w:rsidRPr="009F1A9B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 и права на который не зарегистрированы в Едином государственном реес</w:t>
      </w:r>
      <w:r w:rsidRPr="009F1A9B">
        <w:rPr>
          <w:rFonts w:ascii="Times New Roman" w:hAnsi="Times New Roman" w:cs="Times New Roman"/>
          <w:sz w:val="24"/>
          <w:szCs w:val="24"/>
        </w:rPr>
        <w:t>тре недвижимости (далее - ЕГРН);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физического лица;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доверенность на право представлять интересы заявителя в случае предоставления заявления представителем по доверенности;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представителя;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- материалы для публичных слушаний (пояснительная записка по намечаемой деятельности объекта, использованию земельного участка, в отношении которых испрашивается разрешение; проектная документация, выполненная с соблюдением требований технических регламентов).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- схему планировочной организации земельного участка с указанием места отклонения по отступу от границ земельного участка, 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согласие собственник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1A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1A9B">
        <w:rPr>
          <w:rFonts w:ascii="Times New Roman" w:hAnsi="Times New Roman" w:cs="Times New Roman"/>
          <w:sz w:val="24"/>
          <w:szCs w:val="24"/>
        </w:rPr>
        <w:t>) объекта недвижимого имущества;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заключение о соответствии техническим регламентам.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подготовка предварительных схем и схем планировочной организации земельных участков;</w:t>
      </w:r>
    </w:p>
    <w:p w:rsidR="009F5B45" w:rsidRPr="009F1A9B" w:rsidRDefault="009F5B45" w:rsidP="009F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изготовление цветных копий на бумажном носителе с топографических планов всех масштабов;</w:t>
      </w:r>
    </w:p>
    <w:p w:rsidR="009F5B45" w:rsidRPr="009F1A9B" w:rsidRDefault="009F5B45" w:rsidP="009F5B4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получение согласия собственника, иного владельца, пользователя объекта недвижимого имущества.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через МФЦ порядок, сроки приема и регистрации заявления, требования к помещениям для ожидания и приема в МФЦ устанавливаются в соответствии с регламентом деятельности МФЦ и иными нормативными правовыми актами, регулирующими предоставление государственных и муниципальных услуг на базе многофункциональных центров.</w:t>
      </w:r>
    </w:p>
    <w:p w:rsidR="009F5B45" w:rsidRPr="009F1A9B" w:rsidRDefault="008A46FE" w:rsidP="009F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F2315F" w:rsidRPr="009F1A9B">
        <w:rPr>
          <w:rFonts w:ascii="Times New Roman" w:hAnsi="Times New Roman" w:cs="Times New Roman"/>
          <w:sz w:val="24"/>
          <w:szCs w:val="24"/>
        </w:rPr>
        <w:t>9</w:t>
      </w:r>
      <w:r w:rsidRPr="009F1A9B">
        <w:rPr>
          <w:rFonts w:ascii="Times New Roman" w:hAnsi="Times New Roman" w:cs="Times New Roman"/>
          <w:sz w:val="24"/>
          <w:szCs w:val="24"/>
        </w:rPr>
        <w:t xml:space="preserve">.2. </w:t>
      </w:r>
      <w:bookmarkEnd w:id="8"/>
      <w:r w:rsidR="009F5B45" w:rsidRPr="009F1A9B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администрацией Темиртауского городского поселения из филиала ФГБУ «Федеральная кадастровая палата Федеральной службы государственной регистрации, кадастра и картографии» по Кемеровской области - Кузбассу (далее - ФГБУ «ФКП </w:t>
      </w:r>
      <w:proofErr w:type="spellStart"/>
      <w:r w:rsidR="009F5B45" w:rsidRPr="009F1A9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F5B45" w:rsidRPr="009F1A9B">
        <w:rPr>
          <w:rFonts w:ascii="Times New Roman" w:hAnsi="Times New Roman" w:cs="Times New Roman"/>
          <w:sz w:val="24"/>
          <w:szCs w:val="24"/>
        </w:rPr>
        <w:t>» по Кемеровской области - Кузбассу) в рамках системы межведомственного электронного взаимодействия (далее - СМЭВ):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сведения об объектах капитального строительства, расположенных на земельном участке.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Дополнительно заявитель вправе представить проектное обоснование размещения объекта (эскизный проект, планировочная схема, оформление фасадов).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A22097" w:rsidRPr="009F1A9B">
        <w:rPr>
          <w:rFonts w:ascii="Times New Roman" w:hAnsi="Times New Roman" w:cs="Times New Roman"/>
          <w:sz w:val="24"/>
          <w:szCs w:val="24"/>
        </w:rPr>
        <w:t>9</w:t>
      </w:r>
      <w:r w:rsidRPr="009F1A9B">
        <w:rPr>
          <w:rFonts w:ascii="Times New Roman" w:hAnsi="Times New Roman" w:cs="Times New Roman"/>
          <w:sz w:val="24"/>
          <w:szCs w:val="24"/>
        </w:rPr>
        <w:t>.3. Запрещается требовать от заявителя: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8"/>
      <w:bookmarkEnd w:id="9"/>
      <w:r w:rsidRPr="009F1A9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9"/>
      <w:bookmarkEnd w:id="10"/>
      <w:r w:rsidRPr="009F1A9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"/>
      <w:bookmarkEnd w:id="11"/>
      <w:r w:rsidRPr="009F1A9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12"/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"/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031CB1" w:rsidRPr="009F1A9B">
        <w:rPr>
          <w:rFonts w:ascii="Times New Roman" w:hAnsi="Times New Roman" w:cs="Times New Roman"/>
          <w:sz w:val="24"/>
          <w:szCs w:val="24"/>
        </w:rPr>
        <w:t>10</w:t>
      </w:r>
      <w:r w:rsidRPr="009F1A9B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не предусмотрены.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4"/>
      <w:bookmarkEnd w:id="13"/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031CB1" w:rsidRPr="009F1A9B">
        <w:rPr>
          <w:rFonts w:ascii="Times New Roman" w:hAnsi="Times New Roman" w:cs="Times New Roman"/>
          <w:sz w:val="24"/>
          <w:szCs w:val="24"/>
        </w:rPr>
        <w:t>11</w:t>
      </w:r>
      <w:r w:rsidRPr="009F1A9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"/>
      <w:bookmarkEnd w:id="14"/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031CB1" w:rsidRPr="009F1A9B">
        <w:rPr>
          <w:rFonts w:ascii="Times New Roman" w:hAnsi="Times New Roman" w:cs="Times New Roman"/>
          <w:sz w:val="24"/>
          <w:szCs w:val="24"/>
        </w:rPr>
        <w:t>12</w:t>
      </w:r>
      <w:r w:rsidRPr="009F1A9B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</w:t>
      </w:r>
      <w:r w:rsidR="00031CB1" w:rsidRPr="009F1A9B">
        <w:rPr>
          <w:rFonts w:ascii="Times New Roman" w:hAnsi="Times New Roman" w:cs="Times New Roman"/>
          <w:sz w:val="24"/>
          <w:szCs w:val="24"/>
        </w:rPr>
        <w:t xml:space="preserve"> </w:t>
      </w:r>
      <w:r w:rsidRPr="009F1A9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 w:rsidR="00031CB1" w:rsidRPr="009F1A9B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9F1A9B">
        <w:rPr>
          <w:rFonts w:ascii="Times New Roman" w:hAnsi="Times New Roman" w:cs="Times New Roman"/>
          <w:sz w:val="24"/>
          <w:szCs w:val="24"/>
        </w:rPr>
        <w:t>:</w:t>
      </w:r>
    </w:p>
    <w:bookmarkEnd w:id="15"/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не представлены документы, указанные в подпункте 2.9.1;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регламентов, либо для соответствующей территории градостроительные регламенты не установлены;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земельного участка;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отсутствует согласие иных собственников (сособственников) земельного участка или объекта капитального строительства;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земельный участок зарезервирован для муниципальных нужд;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размещение объекта капитального строительства не соответствует Генеральному плану Темиртауского городского поселения и документации по планировке территории;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строительство, реконструкция объектов капитального строительства осуществляются без разрешения на строительство;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1CB1" w:rsidRPr="009F1A9B" w:rsidRDefault="00031CB1" w:rsidP="00031CB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нарушены требования действующего законодательства.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не допускается </w:t>
      </w:r>
      <w:r w:rsidRPr="009F1A9B">
        <w:rPr>
          <w:rFonts w:ascii="Times New Roman" w:hAnsi="Times New Roman" w:cs="Times New Roman"/>
          <w:sz w:val="24"/>
          <w:szCs w:val="24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465EEE" w:rsidRPr="009F1A9B" w:rsidRDefault="008A46FE" w:rsidP="00465EE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"/>
      <w:r w:rsidRPr="009F1A9B">
        <w:rPr>
          <w:rFonts w:ascii="Times New Roman" w:hAnsi="Times New Roman" w:cs="Times New Roman"/>
          <w:sz w:val="24"/>
          <w:szCs w:val="24"/>
        </w:rPr>
        <w:t>2.1</w:t>
      </w:r>
      <w:r w:rsidR="00031CB1" w:rsidRPr="009F1A9B">
        <w:rPr>
          <w:rFonts w:ascii="Times New Roman" w:hAnsi="Times New Roman" w:cs="Times New Roman"/>
          <w:sz w:val="24"/>
          <w:szCs w:val="24"/>
        </w:rPr>
        <w:t>3</w:t>
      </w:r>
      <w:r w:rsidRPr="009F1A9B">
        <w:rPr>
          <w:rFonts w:ascii="Times New Roman" w:hAnsi="Times New Roman" w:cs="Times New Roman"/>
          <w:sz w:val="24"/>
          <w:szCs w:val="24"/>
        </w:rPr>
        <w:t xml:space="preserve">. </w:t>
      </w:r>
      <w:r w:rsidR="00465EEE" w:rsidRPr="009F1A9B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65EEE" w:rsidRPr="009F1A9B" w:rsidRDefault="00465EEE" w:rsidP="00465EE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устной форме лично в часы работы или по телефону в соответствии с графиком работы Администрации;</w:t>
      </w:r>
    </w:p>
    <w:p w:rsidR="00465EEE" w:rsidRPr="009F1A9B" w:rsidRDefault="00465EEE" w:rsidP="00465EE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письменной форме лично, почтовым отправлением;</w:t>
      </w:r>
    </w:p>
    <w:p w:rsidR="00465EEE" w:rsidRPr="009F1A9B" w:rsidRDefault="00465EEE" w:rsidP="00465EE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электронной форме в адрес Администрации, в том числе через Единый портал государственных и муниципальных услуг.</w:t>
      </w:r>
    </w:p>
    <w:p w:rsidR="008A46FE" w:rsidRPr="009F1A9B" w:rsidRDefault="00465EE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2.14. </w:t>
      </w:r>
      <w:r w:rsidR="008A46FE" w:rsidRPr="009F1A9B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не предусмотрены.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bookmarkEnd w:id="16"/>
      <w:r w:rsidRPr="009F1A9B">
        <w:rPr>
          <w:rFonts w:ascii="Times New Roman" w:hAnsi="Times New Roman" w:cs="Times New Roman"/>
          <w:sz w:val="24"/>
          <w:szCs w:val="24"/>
        </w:rPr>
        <w:t>2.1</w:t>
      </w:r>
      <w:r w:rsidR="00465EEE" w:rsidRPr="009F1A9B">
        <w:rPr>
          <w:rFonts w:ascii="Times New Roman" w:hAnsi="Times New Roman" w:cs="Times New Roman"/>
          <w:sz w:val="24"/>
          <w:szCs w:val="24"/>
        </w:rPr>
        <w:t>5</w:t>
      </w:r>
      <w:r w:rsidRPr="009F1A9B">
        <w:rPr>
          <w:rFonts w:ascii="Times New Roman" w:hAnsi="Times New Roman" w:cs="Times New Roman"/>
          <w:sz w:val="24"/>
          <w:szCs w:val="24"/>
        </w:rPr>
        <w:t>. Размер платы, взимаемой с заинтересованного лица при предоставлении муниципальной услуги</w:t>
      </w:r>
    </w:p>
    <w:bookmarkEnd w:id="17"/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A46FE" w:rsidRPr="009F1A9B" w:rsidRDefault="008A46FE" w:rsidP="00F2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слушаний, несет заявитель.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465EEE" w:rsidRPr="009F1A9B">
        <w:rPr>
          <w:rFonts w:ascii="Times New Roman" w:hAnsi="Times New Roman" w:cs="Times New Roman"/>
          <w:sz w:val="24"/>
          <w:szCs w:val="24"/>
        </w:rPr>
        <w:t>16</w:t>
      </w:r>
      <w:r w:rsidRPr="009F1A9B">
        <w:rPr>
          <w:rFonts w:ascii="Times New Roman" w:hAnsi="Times New Roman" w:cs="Times New Roman"/>
          <w:sz w:val="24"/>
          <w:szCs w:val="24"/>
        </w:rPr>
        <w:t>. </w:t>
      </w:r>
      <w:r w:rsidRPr="009F1A9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65EEE" w:rsidRPr="009F1A9B" w:rsidRDefault="00E87D21" w:rsidP="004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2.</w:t>
      </w:r>
      <w:r w:rsidR="00465EEE" w:rsidRPr="009F1A9B">
        <w:rPr>
          <w:rFonts w:ascii="Times New Roman" w:hAnsi="Times New Roman" w:cs="Times New Roman"/>
          <w:sz w:val="24"/>
          <w:szCs w:val="24"/>
        </w:rPr>
        <w:t>17</w:t>
      </w:r>
      <w:r w:rsidRPr="009F1A9B">
        <w:rPr>
          <w:rFonts w:ascii="Times New Roman" w:hAnsi="Times New Roman" w:cs="Times New Roman"/>
          <w:sz w:val="24"/>
          <w:szCs w:val="24"/>
        </w:rPr>
        <w:t>. </w:t>
      </w:r>
      <w:r w:rsidR="00465EEE" w:rsidRPr="009F1A9B">
        <w:rPr>
          <w:rFonts w:ascii="Times New Roman" w:hAnsi="Times New Roman" w:cs="Times New Roman"/>
          <w:sz w:val="24"/>
          <w:szCs w:val="24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465EEE" w:rsidRPr="009F1A9B" w:rsidRDefault="00465EEE" w:rsidP="004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Заявление, поступившее с помощью </w:t>
      </w:r>
      <w:hyperlink r:id="rId1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официального сайта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поселения, электронной почты, подлежит обязательной регистрации в течение 1 рабочего дня.</w:t>
      </w:r>
    </w:p>
    <w:p w:rsidR="00465EEE" w:rsidRPr="009F1A9B" w:rsidRDefault="00465EEE" w:rsidP="004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Заявление, поступившее в МФЦ, регистрируется специалистом МФЦ в день поступления.</w:t>
      </w:r>
    </w:p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При направлении заявителем заявления в форме электронного документа</w:t>
      </w:r>
      <w:r w:rsidRPr="009F1A9B">
        <w:rPr>
          <w:rFonts w:ascii="Times New Roman" w:eastAsia="Calibri" w:hAnsi="Times New Roman" w:cs="Times New Roman"/>
          <w:sz w:val="24"/>
          <w:szCs w:val="24"/>
        </w:rPr>
        <w:t>, поступившего при обращении заявителя через Единый портал государственных и муниципальных услуг,</w:t>
      </w:r>
      <w:r w:rsidRPr="009F1A9B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оформление документов, направляет уведомление заявителю в форме электронного сообщения, подтверждающее получение и регистрацию заявления.</w:t>
      </w:r>
    </w:p>
    <w:p w:rsidR="00300973" w:rsidRPr="009F1A9B" w:rsidRDefault="00E87D21" w:rsidP="00300973">
      <w:pPr>
        <w:pStyle w:val="a9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 w:rsidRPr="009F1A9B">
        <w:t>2.</w:t>
      </w:r>
      <w:r w:rsidR="00300973" w:rsidRPr="009F1A9B">
        <w:t>18</w:t>
      </w:r>
      <w:r w:rsidRPr="009F1A9B">
        <w:t xml:space="preserve">. </w:t>
      </w:r>
      <w:proofErr w:type="gramStart"/>
      <w:r w:rsidR="00300973" w:rsidRPr="009F1A9B">
        <w:rPr>
          <w:color w:val="000000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инвалидов. </w:t>
      </w:r>
      <w:proofErr w:type="gramEnd"/>
    </w:p>
    <w:p w:rsidR="00300973" w:rsidRPr="009F1A9B" w:rsidRDefault="00300973" w:rsidP="00300973">
      <w:pPr>
        <w:pStyle w:val="a9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 w:rsidRPr="009F1A9B">
        <w:rPr>
          <w:color w:val="000000"/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</w:t>
      </w:r>
      <w:r w:rsidRPr="009F1A9B">
        <w:rPr>
          <w:color w:val="000000"/>
          <w:sz w:val="24"/>
          <w:szCs w:val="24"/>
          <w:lang w:eastAsia="ru-RU" w:bidi="ru-RU"/>
        </w:rPr>
        <w:lastRenderedPageBreak/>
        <w:t>обеспечить беспрепятственный доступ заявителей, включая заявителей, использующих кресла-коляски.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При невозможности создания в </w:t>
      </w:r>
      <w:r w:rsidRPr="009F1A9B">
        <w:rPr>
          <w:rStyle w:val="21"/>
          <w:rFonts w:eastAsiaTheme="minorEastAsia"/>
          <w:i w:val="0"/>
          <w:sz w:val="24"/>
          <w:szCs w:val="24"/>
        </w:rPr>
        <w:t xml:space="preserve">администрации Темиртауского городского поселения, </w:t>
      </w:r>
      <w:proofErr w:type="gramStart"/>
      <w:r w:rsidRPr="009F1A9B">
        <w:rPr>
          <w:rStyle w:val="21"/>
          <w:rFonts w:eastAsiaTheme="minorEastAsia"/>
          <w:i w:val="0"/>
          <w:sz w:val="24"/>
          <w:szCs w:val="24"/>
        </w:rPr>
        <w:t>предоставляющем</w:t>
      </w:r>
      <w:proofErr w:type="gramEnd"/>
      <w:r w:rsidRPr="009F1A9B">
        <w:rPr>
          <w:rStyle w:val="21"/>
          <w:rFonts w:eastAsiaTheme="minorEastAsia"/>
          <w:i w:val="0"/>
          <w:sz w:val="24"/>
          <w:szCs w:val="24"/>
        </w:rPr>
        <w:t xml:space="preserve"> муниципальную услугу,</w:t>
      </w:r>
      <w:r w:rsidRPr="009F1A9B">
        <w:rPr>
          <w:color w:val="000000"/>
          <w:sz w:val="24"/>
          <w:szCs w:val="24"/>
          <w:lang w:eastAsia="ru-RU" w:bidi="ru-RU"/>
        </w:rPr>
        <w:t xml:space="preserve">  условий для его полного приспособления с учетом потребностей инвалидов </w:t>
      </w:r>
      <w:r w:rsidRPr="009F1A9B">
        <w:rPr>
          <w:rStyle w:val="21"/>
          <w:rFonts w:eastAsiaTheme="minorEastAsia"/>
          <w:i w:val="0"/>
          <w:sz w:val="24"/>
          <w:szCs w:val="24"/>
        </w:rPr>
        <w:t>администрацией  Темиртауского городского поселения</w:t>
      </w:r>
      <w:r w:rsidRPr="009F1A9B">
        <w:rPr>
          <w:i/>
          <w:color w:val="000000"/>
          <w:sz w:val="24"/>
          <w:szCs w:val="24"/>
          <w:lang w:eastAsia="ru-RU" w:bidi="ru-RU"/>
        </w:rPr>
        <w:t xml:space="preserve"> </w:t>
      </w:r>
      <w:r w:rsidRPr="009F1A9B">
        <w:rPr>
          <w:color w:val="000000"/>
          <w:sz w:val="24"/>
          <w:szCs w:val="24"/>
          <w:lang w:eastAsia="ru-RU" w:bidi="ru-RU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300973" w:rsidRPr="009F1A9B" w:rsidRDefault="00300973" w:rsidP="00300973">
      <w:pPr>
        <w:pStyle w:val="consplusnormal0"/>
        <w:spacing w:before="0" w:beforeAutospacing="0" w:after="0" w:afterAutospacing="0"/>
        <w:ind w:firstLine="709"/>
        <w:jc w:val="both"/>
      </w:pPr>
      <w:r w:rsidRPr="009F1A9B">
        <w:rPr>
          <w:color w:val="000000"/>
          <w:lang w:bidi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9F1A9B">
        <w:t>информационными стендами, содержащими следующую информацию:</w:t>
      </w:r>
      <w:r w:rsidRPr="009F1A9B">
        <w:rPr>
          <w:rStyle w:val="aa"/>
          <w:b/>
          <w:bCs/>
        </w:rPr>
        <w:t xml:space="preserve"> </w:t>
      </w:r>
      <w:r w:rsidRPr="009F1A9B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300973" w:rsidRPr="009F1A9B" w:rsidRDefault="00300973" w:rsidP="00300973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 Рабочее место специалистов </w:t>
      </w:r>
      <w:r w:rsidRPr="009F1A9B">
        <w:rPr>
          <w:rStyle w:val="21"/>
          <w:rFonts w:eastAsiaTheme="minorEastAsia"/>
          <w:i w:val="0"/>
          <w:sz w:val="24"/>
          <w:szCs w:val="24"/>
        </w:rPr>
        <w:t>администрации Темиртауского городского поселения,</w:t>
      </w:r>
      <w:r w:rsidRPr="009F1A9B">
        <w:rPr>
          <w:i/>
          <w:color w:val="000000"/>
          <w:sz w:val="24"/>
          <w:szCs w:val="24"/>
          <w:lang w:eastAsia="ru-RU" w:bidi="ru-RU"/>
        </w:rPr>
        <w:t xml:space="preserve"> </w:t>
      </w:r>
      <w:r w:rsidRPr="009F1A9B">
        <w:rPr>
          <w:rStyle w:val="21"/>
          <w:rFonts w:eastAsiaTheme="minorEastAsia"/>
          <w:i w:val="0"/>
          <w:sz w:val="24"/>
          <w:szCs w:val="24"/>
        </w:rPr>
        <w:t>предоставляющих муниципальную услугу</w:t>
      </w:r>
      <w:r w:rsidRPr="009F1A9B">
        <w:rPr>
          <w:i/>
          <w:color w:val="000000"/>
          <w:sz w:val="24"/>
          <w:szCs w:val="24"/>
          <w:lang w:eastAsia="ru-RU" w:bidi="ru-RU"/>
        </w:rPr>
        <w:t>,</w:t>
      </w:r>
      <w:r w:rsidRPr="009F1A9B">
        <w:rPr>
          <w:color w:val="000000"/>
          <w:sz w:val="24"/>
          <w:szCs w:val="24"/>
          <w:lang w:eastAsia="ru-RU" w:bidi="ru-RU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00973" w:rsidRPr="009F1A9B" w:rsidRDefault="00300973" w:rsidP="00300973">
      <w:pPr>
        <w:pStyle w:val="a9"/>
        <w:spacing w:before="0" w:beforeAutospacing="0" w:after="0" w:afterAutospacing="0"/>
        <w:ind w:firstLine="709"/>
        <w:jc w:val="both"/>
      </w:pPr>
      <w:r w:rsidRPr="009F1A9B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00973" w:rsidRPr="009F1A9B" w:rsidRDefault="00300973" w:rsidP="00300973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Специалисты </w:t>
      </w:r>
      <w:r w:rsidRPr="009F1A9B">
        <w:rPr>
          <w:rStyle w:val="21"/>
          <w:rFonts w:eastAsiaTheme="minorEastAsia"/>
          <w:i w:val="0"/>
          <w:sz w:val="24"/>
          <w:szCs w:val="24"/>
        </w:rPr>
        <w:t>администрации Темиртауского городского поселения, предоставляющие муниципальную услугу,</w:t>
      </w:r>
      <w:r w:rsidRPr="009F1A9B">
        <w:rPr>
          <w:i/>
          <w:color w:val="000000"/>
          <w:sz w:val="24"/>
          <w:szCs w:val="24"/>
          <w:lang w:eastAsia="ru-RU" w:bidi="ru-RU"/>
        </w:rPr>
        <w:t xml:space="preserve"> </w:t>
      </w:r>
      <w:r w:rsidRPr="009F1A9B">
        <w:rPr>
          <w:color w:val="000000"/>
          <w:sz w:val="24"/>
          <w:szCs w:val="24"/>
          <w:lang w:eastAsia="ru-RU" w:bidi="ru-RU"/>
        </w:rPr>
        <w:t>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9F1A9B">
        <w:rPr>
          <w:rStyle w:val="21"/>
          <w:rFonts w:eastAsiaTheme="minorEastAsia"/>
          <w:i w:val="0"/>
          <w:sz w:val="24"/>
          <w:szCs w:val="24"/>
        </w:rPr>
        <w:t>органа, предоставляющего муниципальную услугу</w:t>
      </w:r>
      <w:r w:rsidRPr="009F1A9B">
        <w:rPr>
          <w:rStyle w:val="21"/>
          <w:rFonts w:eastAsiaTheme="minorEastAsia"/>
          <w:sz w:val="24"/>
          <w:szCs w:val="24"/>
        </w:rPr>
        <w:t>,</w:t>
      </w:r>
      <w:r w:rsidRPr="009F1A9B">
        <w:rPr>
          <w:color w:val="000000"/>
          <w:sz w:val="24"/>
          <w:szCs w:val="24"/>
          <w:lang w:eastAsia="ru-RU" w:bidi="ru-RU"/>
        </w:rPr>
        <w:t xml:space="preserve"> информация о порядке и условиях предоставления</w:t>
      </w:r>
      <w:r w:rsidRPr="009F1A9B">
        <w:rPr>
          <w:rStyle w:val="295pt"/>
          <w:sz w:val="24"/>
          <w:szCs w:val="24"/>
          <w:lang w:bidi="en-US"/>
        </w:rPr>
        <w:t xml:space="preserve"> </w:t>
      </w:r>
      <w:r w:rsidRPr="009F1A9B">
        <w:rPr>
          <w:color w:val="000000"/>
          <w:sz w:val="24"/>
          <w:szCs w:val="24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F1A9B">
        <w:rPr>
          <w:color w:val="000000"/>
          <w:sz w:val="24"/>
          <w:szCs w:val="24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F1A9B">
        <w:rPr>
          <w:color w:val="000000"/>
          <w:sz w:val="24"/>
          <w:szCs w:val="24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поселения.</w:t>
      </w:r>
    </w:p>
    <w:p w:rsidR="00300973" w:rsidRPr="009F1A9B" w:rsidRDefault="00300973" w:rsidP="0030097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>На парковке автотранспортных средств, расположенной на территории, прилегающей к местонахождению администрации Темиртауского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00973" w:rsidRPr="009F1A9B" w:rsidRDefault="00300973" w:rsidP="00300973">
      <w:pPr>
        <w:pStyle w:val="51"/>
        <w:shd w:val="clear" w:color="auto" w:fill="auto"/>
        <w:tabs>
          <w:tab w:val="left" w:pos="43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1A9B">
        <w:rPr>
          <w:rStyle w:val="5"/>
          <w:sz w:val="24"/>
          <w:szCs w:val="24"/>
        </w:rPr>
        <w:t xml:space="preserve">В </w:t>
      </w:r>
      <w:r w:rsidRPr="009F1A9B">
        <w:rPr>
          <w:i w:val="0"/>
          <w:color w:val="000000"/>
          <w:sz w:val="24"/>
          <w:szCs w:val="24"/>
          <w:lang w:eastAsia="ru-RU" w:bidi="ru-RU"/>
        </w:rPr>
        <w:t>администрации Темиртауского городского поселения</w:t>
      </w:r>
      <w:r w:rsidRPr="009F1A9B">
        <w:rPr>
          <w:rStyle w:val="5"/>
          <w:sz w:val="24"/>
          <w:szCs w:val="24"/>
        </w:rPr>
        <w:t xml:space="preserve"> обеспечивается:</w:t>
      </w:r>
    </w:p>
    <w:p w:rsidR="00300973" w:rsidRPr="009F1A9B" w:rsidRDefault="00300973" w:rsidP="00300973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- допуск на объект </w:t>
      </w:r>
      <w:proofErr w:type="spellStart"/>
      <w:r w:rsidRPr="009F1A9B">
        <w:rPr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9F1A9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F1A9B">
        <w:rPr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9F1A9B">
        <w:rPr>
          <w:color w:val="000000"/>
          <w:sz w:val="24"/>
          <w:szCs w:val="24"/>
          <w:lang w:eastAsia="ru-RU" w:bidi="ru-RU"/>
        </w:rPr>
        <w:t>; сопровождение инвалидов, имеющих стойкие нарушения функции зрения</w:t>
      </w:r>
      <w:r w:rsidRPr="009F1A9B">
        <w:rPr>
          <w:color w:val="000000"/>
          <w:sz w:val="24"/>
          <w:szCs w:val="24"/>
          <w:lang w:eastAsia="ru-RU" w:bidi="ru-RU"/>
        </w:rPr>
        <w:tab/>
        <w:t xml:space="preserve">и самостоятельного </w:t>
      </w:r>
      <w:r w:rsidRPr="009F1A9B">
        <w:rPr>
          <w:color w:val="000000"/>
          <w:sz w:val="24"/>
          <w:szCs w:val="24"/>
          <w:lang w:eastAsia="ru-RU" w:bidi="ru-RU"/>
        </w:rPr>
        <w:lastRenderedPageBreak/>
        <w:t>передвижения, по территории администрации Темиртауского городского поселения;</w:t>
      </w:r>
    </w:p>
    <w:p w:rsidR="00300973" w:rsidRPr="009F1A9B" w:rsidRDefault="00300973" w:rsidP="00300973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</w:rPr>
      </w:pPr>
      <w:r w:rsidRPr="009F1A9B">
        <w:rPr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 выданного по форме и в порядке, </w:t>
      </w:r>
      <w:proofErr w:type="gramStart"/>
      <w:r w:rsidRPr="009F1A9B">
        <w:rPr>
          <w:color w:val="000000"/>
          <w:sz w:val="24"/>
          <w:szCs w:val="24"/>
          <w:lang w:eastAsia="ru-RU" w:bidi="ru-RU"/>
        </w:rPr>
        <w:t>установленных</w:t>
      </w:r>
      <w:proofErr w:type="gramEnd"/>
      <w:r w:rsidRPr="009F1A9B">
        <w:rPr>
          <w:color w:val="000000"/>
          <w:sz w:val="24"/>
          <w:szCs w:val="24"/>
          <w:lang w:eastAsia="ru-RU" w:bidi="ru-RU"/>
        </w:rPr>
        <w:t xml:space="preserve">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3"/>
      <w:r w:rsidRPr="009F1A9B">
        <w:rPr>
          <w:rFonts w:ascii="Times New Roman" w:hAnsi="Times New Roman" w:cs="Times New Roman"/>
          <w:sz w:val="24"/>
          <w:szCs w:val="24"/>
        </w:rPr>
        <w:t>2.19. Показатели доступности и качества муниципальной услуги</w:t>
      </w:r>
    </w:p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bookmarkEnd w:id="18"/>
      <w:r w:rsidRPr="009F1A9B">
        <w:rPr>
          <w:rFonts w:ascii="Times New Roman" w:hAnsi="Times New Roman" w:cs="Times New Roman"/>
          <w:sz w:val="24"/>
          <w:szCs w:val="24"/>
        </w:rPr>
        <w:t>2.19.1. Информация о предоставлении муниципальной услуги является открытой и общедоступной.</w:t>
      </w:r>
    </w:p>
    <w:bookmarkEnd w:id="19"/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 соблюдение сроков предоставления муниципальной услуги и отсутствие жалоб от граждан.</w:t>
      </w:r>
    </w:p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r w:rsidRPr="009F1A9B">
        <w:rPr>
          <w:rFonts w:ascii="Times New Roman" w:hAnsi="Times New Roman" w:cs="Times New Roman"/>
          <w:sz w:val="24"/>
          <w:szCs w:val="24"/>
        </w:rPr>
        <w:t xml:space="preserve">2.19.2. Имеется возможность получения муниципальной услуги, получения информации о ходе предоставления муниципальной услуги в МФЦ, а также с использованием </w:t>
      </w:r>
      <w:hyperlink r:id="rId20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Pr="009F1A9B">
        <w:rPr>
          <w:rFonts w:ascii="Times New Roman" w:hAnsi="Times New Roman" w:cs="Times New Roman"/>
          <w:sz w:val="24"/>
          <w:szCs w:val="24"/>
        </w:rPr>
        <w:t>, электронной почты администрации.</w:t>
      </w:r>
    </w:p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6"/>
      <w:bookmarkEnd w:id="20"/>
      <w:r w:rsidRPr="009F1A9B">
        <w:rPr>
          <w:rFonts w:ascii="Times New Roman" w:hAnsi="Times New Roman" w:cs="Times New Roman"/>
          <w:sz w:val="24"/>
          <w:szCs w:val="24"/>
        </w:rPr>
        <w:t>2.20.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4"/>
      <w:bookmarkEnd w:id="21"/>
      <w:r w:rsidRPr="009F1A9B">
        <w:rPr>
          <w:rFonts w:ascii="Times New Roman" w:hAnsi="Times New Roman" w:cs="Times New Roman"/>
          <w:sz w:val="24"/>
          <w:szCs w:val="24"/>
        </w:rPr>
        <w:t>2.20.1.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A219B" w:rsidRPr="009F1A9B" w:rsidRDefault="005A219B" w:rsidP="005A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"/>
      <w:bookmarkEnd w:id="22"/>
      <w:r w:rsidRPr="009F1A9B">
        <w:rPr>
          <w:rFonts w:ascii="Times New Roman" w:hAnsi="Times New Roman" w:cs="Times New Roman"/>
          <w:sz w:val="24"/>
          <w:szCs w:val="24"/>
        </w:rPr>
        <w:t xml:space="preserve">2.20.2.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</w:t>
      </w:r>
      <w:hyperlink r:id="rId21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Pr="009F1A9B">
        <w:rPr>
          <w:rFonts w:ascii="Times New Roman" w:hAnsi="Times New Roman" w:cs="Times New Roman"/>
          <w:sz w:val="24"/>
          <w:szCs w:val="24"/>
        </w:rPr>
        <w:t>, электронной почты администрации.</w:t>
      </w:r>
    </w:p>
    <w:bookmarkEnd w:id="23"/>
    <w:p w:rsidR="00E87D21" w:rsidRPr="009F1A9B" w:rsidRDefault="00E87D21" w:rsidP="00E4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2.2</w:t>
      </w:r>
      <w:r w:rsidR="005A219B" w:rsidRPr="009F1A9B">
        <w:rPr>
          <w:rFonts w:ascii="Times New Roman" w:hAnsi="Times New Roman" w:cs="Times New Roman"/>
          <w:sz w:val="24"/>
          <w:szCs w:val="24"/>
        </w:rPr>
        <w:t>0</w:t>
      </w:r>
      <w:r w:rsidRPr="009F1A9B">
        <w:rPr>
          <w:rFonts w:ascii="Times New Roman" w:hAnsi="Times New Roman" w:cs="Times New Roman"/>
          <w:sz w:val="24"/>
          <w:szCs w:val="24"/>
        </w:rPr>
        <w:t>.</w:t>
      </w:r>
      <w:r w:rsidR="005A219B" w:rsidRPr="009F1A9B">
        <w:rPr>
          <w:rFonts w:ascii="Times New Roman" w:hAnsi="Times New Roman" w:cs="Times New Roman"/>
          <w:sz w:val="24"/>
          <w:szCs w:val="24"/>
        </w:rPr>
        <w:t>3.</w:t>
      </w:r>
      <w:r w:rsidRPr="009F1A9B">
        <w:rPr>
          <w:rFonts w:ascii="Times New Roman" w:hAnsi="Times New Roman" w:cs="Times New Roman"/>
          <w:sz w:val="24"/>
          <w:szCs w:val="24"/>
        </w:rPr>
        <w:t xml:space="preserve"> Решение об отказе в 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лично или по доверенности его представителю, либо с письменного согласия заявителя отправляются по почте с уведомлением, либо в электронной форме через портал государственных и муниципальных услуг при наличии технической возможности.</w:t>
      </w:r>
    </w:p>
    <w:p w:rsidR="005A219B" w:rsidRPr="009F1A9B" w:rsidRDefault="005A219B" w:rsidP="00E87D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285" w:rsidRPr="009F1A9B" w:rsidRDefault="00E87D21" w:rsidP="00BE328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1A9B">
        <w:rPr>
          <w:rFonts w:ascii="Times New Roman" w:hAnsi="Times New Roman" w:cs="Times New Roman"/>
          <w:b/>
          <w:color w:val="auto"/>
          <w:sz w:val="24"/>
          <w:szCs w:val="24"/>
        </w:rPr>
        <w:t>3. </w:t>
      </w:r>
      <w:r w:rsidR="00BE3285" w:rsidRPr="009F1A9B">
        <w:rPr>
          <w:rFonts w:ascii="Times New Roman" w:hAnsi="Times New Roman" w:cs="Times New Roman"/>
          <w:b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7D21" w:rsidRPr="009F1A9B" w:rsidRDefault="00E87D21" w:rsidP="00BE328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 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подготовка проекта постановления о назначении публичных слушаний;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принятие постановления администрации Темиртауского городского поселения о назначении общественных обсуждений или публичных слушаний и направление сообщений о проведении общественных обсуждений или публичных слушаний;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или публичных слушаний </w:t>
      </w:r>
      <w:r w:rsidR="00267175" w:rsidRPr="009F1A9B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>;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принятие постановления администрации Темиртауского городского поселения о предоставлении разрешения </w:t>
      </w:r>
      <w:r w:rsidR="00267175" w:rsidRPr="009F1A9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9F1A9B">
        <w:rPr>
          <w:rFonts w:ascii="Times New Roman" w:hAnsi="Times New Roman" w:cs="Times New Roman"/>
          <w:sz w:val="24"/>
          <w:szCs w:val="24"/>
        </w:rPr>
        <w:t xml:space="preserve">или постановления администрации Темиртауского городского поселения об отказе в предоставлении </w:t>
      </w:r>
      <w:r w:rsidRPr="009F1A9B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</w:t>
      </w:r>
      <w:r w:rsidR="00267175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принятии постановления администрации Темиртауского городского поселения о предоставлении разрешения </w:t>
      </w:r>
      <w:r w:rsidR="00267175" w:rsidRPr="009F1A9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9F1A9B">
        <w:rPr>
          <w:rFonts w:ascii="Times New Roman" w:hAnsi="Times New Roman" w:cs="Times New Roman"/>
          <w:sz w:val="24"/>
          <w:szCs w:val="24"/>
        </w:rPr>
        <w:t xml:space="preserve">или постановления администрации Темиртауского городского поселения об отказе в предоставлении разрешения </w:t>
      </w:r>
      <w:r w:rsidR="00267175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>;</w:t>
      </w:r>
      <w:r w:rsidR="00267175" w:rsidRPr="009F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D7" w:rsidRPr="009F1A9B" w:rsidRDefault="001668D7" w:rsidP="0016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решения о предоставлении разрешения </w:t>
      </w:r>
      <w:r w:rsidR="00267175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такого разрешения с указанием причин.</w:t>
      </w:r>
    </w:p>
    <w:p w:rsidR="00E87D21" w:rsidRPr="009F1A9B" w:rsidRDefault="00E87D21" w:rsidP="004145E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3.1. Прием заявления и документов на получение муниципальной услуги</w:t>
      </w:r>
    </w:p>
    <w:p w:rsidR="00DB5D75" w:rsidRPr="009F1A9B" w:rsidRDefault="00E87D21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3.1.1. 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подпунктом 2.</w:t>
      </w:r>
      <w:r w:rsidR="00BC14AC" w:rsidRPr="009F1A9B">
        <w:rPr>
          <w:rFonts w:ascii="Times New Roman" w:hAnsi="Times New Roman" w:cs="Times New Roman"/>
          <w:sz w:val="24"/>
          <w:szCs w:val="24"/>
        </w:rPr>
        <w:t>9</w:t>
      </w:r>
      <w:r w:rsidRPr="009F1A9B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DB5D75" w:rsidRPr="009F1A9B">
        <w:rPr>
          <w:rFonts w:ascii="Times New Roman" w:hAnsi="Times New Roman" w:cs="Times New Roman"/>
          <w:sz w:val="24"/>
          <w:szCs w:val="24"/>
        </w:rPr>
        <w:t xml:space="preserve">, в том числе при личном обращении заявителя, через МФЦ или с помощью </w:t>
      </w:r>
      <w:hyperlink r:id="rId22" w:history="1">
        <w:r w:rsidR="00DB5D75"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="00DB5D75" w:rsidRPr="009F1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DB5D75"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официального сайта</w:t>
        </w:r>
      </w:hyperlink>
      <w:r w:rsidR="00DB5D75"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поселения, электронной почты.</w:t>
      </w:r>
      <w:proofErr w:type="gramEnd"/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3.1.2. Секретарь комиссии: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заявления и наличие документов, представленных в соответствии с </w:t>
      </w:r>
      <w:hyperlink r:id="rId24" w:history="1">
        <w:r w:rsidRPr="009F1A9B">
          <w:rPr>
            <w:rFonts w:ascii="Times New Roman" w:hAnsi="Times New Roman" w:cs="Times New Roman"/>
            <w:sz w:val="24"/>
            <w:szCs w:val="24"/>
          </w:rPr>
          <w:t>подпунктом 2.</w:t>
        </w:r>
        <w:r w:rsidR="00A52A71" w:rsidRPr="009F1A9B">
          <w:rPr>
            <w:rFonts w:ascii="Times New Roman" w:hAnsi="Times New Roman" w:cs="Times New Roman"/>
            <w:sz w:val="24"/>
            <w:szCs w:val="24"/>
          </w:rPr>
          <w:t>9</w:t>
        </w:r>
        <w:r w:rsidRPr="009F1A9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F1A9B">
        <w:rPr>
          <w:rFonts w:ascii="Times New Roman" w:hAnsi="Times New Roman" w:cs="Times New Roman"/>
          <w:sz w:val="24"/>
          <w:szCs w:val="24"/>
        </w:rPr>
        <w:t>;</w:t>
      </w:r>
    </w:p>
    <w:p w:rsidR="00DB5D75" w:rsidRPr="009F1A9B" w:rsidRDefault="00DB5D75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регистрирует заявление и приложенные к нему копии документов (при наличии) в течени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1 рабочего дня.</w:t>
      </w:r>
    </w:p>
    <w:p w:rsidR="00DB5D75" w:rsidRPr="009F1A9B" w:rsidRDefault="00DB5D75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При личном обращении заявитель предъявляет документ, удостоверяющий личность либо подтверждающий полномочия представителя.</w:t>
      </w:r>
    </w:p>
    <w:p w:rsidR="00DB5D75" w:rsidRPr="009F1A9B" w:rsidRDefault="00DB5D75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Максимальный срок выполнения - 15 минут.</w:t>
      </w:r>
    </w:p>
    <w:p w:rsidR="00DB5D75" w:rsidRPr="009F1A9B" w:rsidRDefault="00DB5D75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Заявление, переданное из МФЦ, регистрируется в день его поступления.</w:t>
      </w:r>
    </w:p>
    <w:p w:rsidR="00DB5D75" w:rsidRPr="009F1A9B" w:rsidRDefault="00DB5D75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направление 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</w:t>
      </w:r>
    </w:p>
    <w:p w:rsidR="00DB5D75" w:rsidRPr="009F1A9B" w:rsidRDefault="00DB5D75" w:rsidP="00D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Критерием принятия решения является обращение заявителя с заявлением.</w:t>
      </w:r>
    </w:p>
    <w:p w:rsidR="00E87D21" w:rsidRPr="009F1A9B" w:rsidRDefault="00E87D21" w:rsidP="00E87D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3.1.</w:t>
      </w:r>
      <w:r w:rsidR="00DB5D75" w:rsidRPr="009F1A9B">
        <w:rPr>
          <w:rFonts w:ascii="Times New Roman" w:hAnsi="Times New Roman" w:cs="Times New Roman"/>
          <w:sz w:val="24"/>
          <w:szCs w:val="24"/>
        </w:rPr>
        <w:t>3</w:t>
      </w:r>
      <w:r w:rsidRPr="009F1A9B">
        <w:rPr>
          <w:rFonts w:ascii="Times New Roman" w:hAnsi="Times New Roman" w:cs="Times New Roman"/>
          <w:sz w:val="24"/>
          <w:szCs w:val="24"/>
        </w:rPr>
        <w:t>. Срок выполнения административной процедуры по приему заявления и документов на получение муниципальной услуги - один день.</w:t>
      </w:r>
    </w:p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0"/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4145EC" w:rsidRPr="009F1A9B">
        <w:rPr>
          <w:rFonts w:ascii="Times New Roman" w:hAnsi="Times New Roman" w:cs="Times New Roman"/>
          <w:sz w:val="24"/>
          <w:szCs w:val="24"/>
        </w:rPr>
        <w:t>2</w:t>
      </w:r>
      <w:r w:rsidRPr="009F1A9B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</w:t>
      </w:r>
    </w:p>
    <w:bookmarkEnd w:id="24"/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специалисту, ответственному за подготовку запросов, в том числе межведомственных.</w:t>
      </w:r>
    </w:p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Специалист подготавливает указанные запросы и направляет в орган, указанный в </w:t>
      </w:r>
      <w:hyperlink w:anchor="sub_17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подпункте 2.9.2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Максимальный срок выполнения - 1 рабочий день.</w:t>
      </w:r>
    </w:p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Получение в рамках СМЭВ документов в электронном виде, указанных в </w:t>
      </w:r>
      <w:hyperlink w:anchor="sub_17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подпункте 2.9.2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в срок не более 5 рабочих дней со дня поступления межведомственного запроса в органы и организации, участвующие в СМЭВ.</w:t>
      </w:r>
    </w:p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получение документов, необходимых для предоставления муниципальной услуги.</w:t>
      </w:r>
    </w:p>
    <w:p w:rsidR="00856168" w:rsidRPr="009F1A9B" w:rsidRDefault="00856168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Критерием принятия решений является наличие заявления, поступившего специалисту, ответственному за подготовку запросов, в том числе межведомственных.</w:t>
      </w:r>
    </w:p>
    <w:p w:rsidR="00E87D21" w:rsidRPr="009F1A9B" w:rsidRDefault="00E87D21" w:rsidP="004145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4145EC" w:rsidRPr="009F1A9B">
        <w:rPr>
          <w:rFonts w:ascii="Times New Roman" w:hAnsi="Times New Roman" w:cs="Times New Roman"/>
          <w:sz w:val="24"/>
          <w:szCs w:val="24"/>
        </w:rPr>
        <w:t>3.</w:t>
      </w:r>
      <w:r w:rsidRPr="009F1A9B">
        <w:rPr>
          <w:rFonts w:ascii="Times New Roman" w:hAnsi="Times New Roman" w:cs="Times New Roman"/>
          <w:sz w:val="24"/>
          <w:szCs w:val="24"/>
        </w:rPr>
        <w:t xml:space="preserve"> Рассмотрение документов и назначение </w:t>
      </w:r>
      <w:r w:rsidR="005C4EA1" w:rsidRPr="009F1A9B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и направление сообщений о проведении общественных обсуждений или публичных слушаний</w:t>
      </w:r>
    </w:p>
    <w:p w:rsidR="00E87D21" w:rsidRPr="009F1A9B" w:rsidRDefault="00E87D21" w:rsidP="004145E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4145EC" w:rsidRPr="009F1A9B">
        <w:rPr>
          <w:rFonts w:ascii="Times New Roman" w:hAnsi="Times New Roman" w:cs="Times New Roman"/>
          <w:sz w:val="24"/>
          <w:szCs w:val="24"/>
        </w:rPr>
        <w:t>3.1</w:t>
      </w:r>
      <w:r w:rsidRPr="009F1A9B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комиссию.</w:t>
      </w:r>
    </w:p>
    <w:p w:rsidR="00E87D21" w:rsidRPr="009F1A9B" w:rsidRDefault="00E87D2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5A5031" w:rsidRPr="009F1A9B">
        <w:rPr>
          <w:rFonts w:ascii="Times New Roman" w:hAnsi="Times New Roman" w:cs="Times New Roman"/>
          <w:sz w:val="24"/>
          <w:szCs w:val="24"/>
        </w:rPr>
        <w:t>3</w:t>
      </w:r>
      <w:r w:rsidRPr="009F1A9B">
        <w:rPr>
          <w:rFonts w:ascii="Times New Roman" w:hAnsi="Times New Roman" w:cs="Times New Roman"/>
          <w:sz w:val="24"/>
          <w:szCs w:val="24"/>
        </w:rPr>
        <w:t>.</w:t>
      </w:r>
      <w:r w:rsidR="005A5031" w:rsidRPr="009F1A9B">
        <w:rPr>
          <w:rFonts w:ascii="Times New Roman" w:hAnsi="Times New Roman" w:cs="Times New Roman"/>
          <w:sz w:val="24"/>
          <w:szCs w:val="24"/>
        </w:rPr>
        <w:t>2</w:t>
      </w:r>
      <w:r w:rsidRPr="009F1A9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C4EA1" w:rsidRPr="009F1A9B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обеспечивает подготовку проекта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F1A9B">
        <w:rPr>
          <w:rFonts w:ascii="Times New Roman" w:hAnsi="Times New Roman" w:cs="Times New Roman"/>
          <w:sz w:val="24"/>
          <w:szCs w:val="24"/>
        </w:rPr>
        <w:t xml:space="preserve">в течение пяти дней со дня получения сведений, указанных в подпункте 3.2, (далее - постановление о назначении публичных слушаний). </w:t>
      </w:r>
      <w:proofErr w:type="gramEnd"/>
    </w:p>
    <w:p w:rsidR="005C4EA1" w:rsidRPr="009F1A9B" w:rsidRDefault="005C4EA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Принятое постановление администрации Темиртауского городского поселения подлежит опубликованию в порядке, установленном для официального опубликования муниципальных правовых актов Темиртауского городского поселения, иной официальной информации, и размещается на </w:t>
      </w:r>
      <w:hyperlink r:id="rId25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«Интернет». </w:t>
      </w:r>
    </w:p>
    <w:p w:rsidR="005C4EA1" w:rsidRPr="009F1A9B" w:rsidRDefault="00E87D2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5A5031" w:rsidRPr="009F1A9B">
        <w:rPr>
          <w:rFonts w:ascii="Times New Roman" w:hAnsi="Times New Roman" w:cs="Times New Roman"/>
          <w:sz w:val="24"/>
          <w:szCs w:val="24"/>
        </w:rPr>
        <w:t>3</w:t>
      </w:r>
      <w:r w:rsidRPr="009F1A9B">
        <w:rPr>
          <w:rFonts w:ascii="Times New Roman" w:hAnsi="Times New Roman" w:cs="Times New Roman"/>
          <w:sz w:val="24"/>
          <w:szCs w:val="24"/>
        </w:rPr>
        <w:t>.</w:t>
      </w:r>
      <w:r w:rsidR="005A5031" w:rsidRPr="009F1A9B">
        <w:rPr>
          <w:rFonts w:ascii="Times New Roman" w:hAnsi="Times New Roman" w:cs="Times New Roman"/>
          <w:sz w:val="24"/>
          <w:szCs w:val="24"/>
        </w:rPr>
        <w:t>3</w:t>
      </w:r>
      <w:r w:rsidRPr="009F1A9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C4EA1" w:rsidRPr="009F1A9B">
        <w:rPr>
          <w:rFonts w:ascii="Times New Roman" w:hAnsi="Times New Roman" w:cs="Times New Roman"/>
          <w:sz w:val="24"/>
          <w:szCs w:val="24"/>
        </w:rPr>
        <w:t xml:space="preserve">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использованием </w:t>
      </w:r>
      <w:hyperlink r:id="rId26" w:history="1">
        <w:r w:rsidR="005C4EA1"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Единого портала</w:t>
        </w:r>
      </w:hyperlink>
      <w:r w:rsidR="005C4EA1" w:rsidRPr="009F1A9B">
        <w:rPr>
          <w:rFonts w:ascii="Times New Roman" w:hAnsi="Times New Roman" w:cs="Times New Roman"/>
          <w:sz w:val="24"/>
          <w:szCs w:val="24"/>
        </w:rPr>
        <w:t>, через МФЦ, о месте и времени проведения общественных обсуждений или публичных слушаний.</w:t>
      </w:r>
      <w:proofErr w:type="gramEnd"/>
    </w:p>
    <w:p w:rsidR="005C4EA1" w:rsidRPr="009F1A9B" w:rsidRDefault="005C4EA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На основании документов, полученных в рамках СМЭВ, указанных в </w:t>
      </w:r>
      <w:hyperlink w:anchor="sub_16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подпункте 2.9.2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секретарь комиссии направляет письменные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- заинтересованные лица).</w:t>
      </w:r>
    </w:p>
    <w:p w:rsidR="005C4EA1" w:rsidRPr="009F1A9B" w:rsidRDefault="005C4EA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Сообщение о проведении общественных обсуждений или публичных слушаний готовится в двух экземплярах.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5C4EA1" w:rsidRPr="009F1A9B" w:rsidRDefault="005C4EA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5C4EA1" w:rsidRPr="009F1A9B" w:rsidRDefault="004145EC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="005C4EA1" w:rsidRPr="009F1A9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опубликование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лицам. </w:t>
      </w:r>
      <w:proofErr w:type="gramEnd"/>
    </w:p>
    <w:p w:rsidR="005C4EA1" w:rsidRPr="009F1A9B" w:rsidRDefault="005C4EA1" w:rsidP="004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Критерием принятия решений является назначение общественных обсуждений или публичных слушаний.</w:t>
      </w:r>
    </w:p>
    <w:p w:rsidR="00E87D21" w:rsidRPr="009F1A9B" w:rsidRDefault="00E87D21" w:rsidP="004145E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145EC" w:rsidRPr="009F1A9B">
        <w:rPr>
          <w:rFonts w:ascii="Times New Roman" w:hAnsi="Times New Roman" w:cs="Times New Roman"/>
          <w:sz w:val="24"/>
          <w:szCs w:val="24"/>
        </w:rPr>
        <w:t>3.5</w:t>
      </w:r>
      <w:r w:rsidRPr="009F1A9B">
        <w:rPr>
          <w:rFonts w:ascii="Times New Roman" w:hAnsi="Times New Roman" w:cs="Times New Roman"/>
          <w:sz w:val="24"/>
          <w:szCs w:val="24"/>
        </w:rPr>
        <w:t>. Срок выполнения административной процедуры по рассмотрению документов и назначению публичных слушаний – не более 20 дней со дня поступления документов.</w:t>
      </w:r>
    </w:p>
    <w:p w:rsidR="004145EC" w:rsidRPr="009F1A9B" w:rsidRDefault="00E87D21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4145EC" w:rsidRPr="009F1A9B">
        <w:rPr>
          <w:rFonts w:ascii="Times New Roman" w:hAnsi="Times New Roman" w:cs="Times New Roman"/>
          <w:sz w:val="24"/>
          <w:szCs w:val="24"/>
        </w:rPr>
        <w:t>4</w:t>
      </w:r>
      <w:r w:rsidRPr="009F1A9B">
        <w:rPr>
          <w:rFonts w:ascii="Times New Roman" w:hAnsi="Times New Roman" w:cs="Times New Roman"/>
          <w:sz w:val="24"/>
          <w:szCs w:val="24"/>
        </w:rPr>
        <w:t>. Организация и проведение публичных слушаний по вопросу предоставления разрешения на отклонение</w:t>
      </w:r>
      <w:r w:rsidR="004145EC" w:rsidRPr="009F1A9B">
        <w:rPr>
          <w:rFonts w:ascii="Times New Roman" w:hAnsi="Times New Roman" w:cs="Times New Roman"/>
          <w:sz w:val="24"/>
          <w:szCs w:val="24"/>
        </w:rPr>
        <w:t xml:space="preserve"> </w:t>
      </w:r>
      <w:r w:rsidRPr="009F1A9B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 w:rsidR="004145EC" w:rsidRPr="009F1A9B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</w:p>
    <w:p w:rsidR="007A3667" w:rsidRPr="009F1A9B" w:rsidRDefault="007A3667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постановления администрации Темиртауского городского поселения о назначении общественных обсуждений или публичных слушаний </w:t>
      </w:r>
      <w:r w:rsidR="00E87D21" w:rsidRPr="009F1A9B"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на отклонение от предельных параметров </w:t>
      </w:r>
      <w:r w:rsidRPr="009F1A9B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строительства.</w:t>
      </w:r>
    </w:p>
    <w:p w:rsidR="00E87D21" w:rsidRPr="009F1A9B" w:rsidRDefault="00E87D21" w:rsidP="0037164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371643" w:rsidRPr="009F1A9B" w:rsidRDefault="00371643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обеспечивает направление такого заключения для опубликования в средствах массовой информации и размещения на </w:t>
      </w:r>
      <w:hyperlink r:id="rId27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«Интернет». </w:t>
      </w:r>
      <w:proofErr w:type="gramEnd"/>
    </w:p>
    <w:p w:rsidR="00371643" w:rsidRPr="009F1A9B" w:rsidRDefault="00371643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не более </w:t>
      </w:r>
      <w:r w:rsidRPr="007A0BB6">
        <w:rPr>
          <w:rFonts w:ascii="Times New Roman" w:hAnsi="Times New Roman" w:cs="Times New Roman"/>
          <w:sz w:val="24"/>
          <w:szCs w:val="24"/>
        </w:rPr>
        <w:t>30</w:t>
      </w:r>
      <w:r w:rsidRPr="009F1A9B">
        <w:rPr>
          <w:rFonts w:ascii="Times New Roman" w:hAnsi="Times New Roman" w:cs="Times New Roman"/>
          <w:sz w:val="24"/>
          <w:szCs w:val="24"/>
        </w:rPr>
        <w:t xml:space="preserve"> (тридцати) дней со дня оповещения жителей муниципального образования о проведении общественных обсуждений или публичных слушаний.</w:t>
      </w:r>
    </w:p>
    <w:p w:rsidR="00371643" w:rsidRPr="009F1A9B" w:rsidRDefault="00371643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Темиртауского городского поселения.</w:t>
      </w:r>
      <w:proofErr w:type="gramEnd"/>
    </w:p>
    <w:p w:rsidR="00371643" w:rsidRPr="009F1A9B" w:rsidRDefault="00371643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- не позднее 1 рабочего дня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заключения о результатах общественных обсуждений или публичных слушаний.</w:t>
      </w:r>
    </w:p>
    <w:p w:rsidR="00371643" w:rsidRPr="009F1A9B" w:rsidRDefault="00371643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371643" w:rsidRPr="009F1A9B" w:rsidRDefault="00371643" w:rsidP="0037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Критерием принятия решений является проведение общественных обсуждений или публичных слушаний.</w:t>
      </w:r>
    </w:p>
    <w:p w:rsidR="00BE646A" w:rsidRPr="009F1A9B" w:rsidRDefault="00E87D21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3.</w:t>
      </w:r>
      <w:r w:rsidR="00BE646A" w:rsidRPr="009F1A9B">
        <w:rPr>
          <w:rFonts w:ascii="Times New Roman" w:hAnsi="Times New Roman" w:cs="Times New Roman"/>
          <w:sz w:val="24"/>
          <w:szCs w:val="24"/>
        </w:rPr>
        <w:t>5</w:t>
      </w:r>
      <w:r w:rsidRPr="009F1A9B">
        <w:rPr>
          <w:rFonts w:ascii="Times New Roman" w:hAnsi="Times New Roman" w:cs="Times New Roman"/>
          <w:sz w:val="24"/>
          <w:szCs w:val="24"/>
        </w:rPr>
        <w:t>. </w:t>
      </w:r>
      <w:r w:rsidR="00BE646A" w:rsidRPr="009F1A9B">
        <w:rPr>
          <w:rFonts w:ascii="Times New Roman" w:hAnsi="Times New Roman" w:cs="Times New Roman"/>
          <w:sz w:val="24"/>
          <w:szCs w:val="24"/>
        </w:rPr>
        <w:t>Принятие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главе Темиртауского городского поселения рекомендаций комиссии.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в течение </w:t>
      </w:r>
      <w:r w:rsidR="001668D7" w:rsidRPr="009F1A9B">
        <w:rPr>
          <w:rFonts w:ascii="Times New Roman" w:hAnsi="Times New Roman" w:cs="Times New Roman"/>
          <w:sz w:val="24"/>
          <w:szCs w:val="24"/>
        </w:rPr>
        <w:t>7</w:t>
      </w:r>
      <w:r w:rsidRPr="009F1A9B">
        <w:rPr>
          <w:rFonts w:ascii="Times New Roman" w:hAnsi="Times New Roman" w:cs="Times New Roman"/>
          <w:sz w:val="24"/>
          <w:szCs w:val="24"/>
        </w:rPr>
        <w:t xml:space="preserve">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 издание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Критерием принятия решений является наличие (отсутствие) оснований для отказа в предоставлении разрешения на условно разрешенный вид использования, решение главы Темиртауского городского поселения. 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3"/>
      <w:r w:rsidRPr="009F1A9B">
        <w:rPr>
          <w:rFonts w:ascii="Times New Roman" w:hAnsi="Times New Roman" w:cs="Times New Roman"/>
          <w:sz w:val="24"/>
          <w:szCs w:val="24"/>
        </w:rPr>
        <w:t xml:space="preserve">3.6. Информирование заявителя о принятии постановления администрации Темиртауского городского поселения о предоставлении разрешения </w:t>
      </w:r>
      <w:r w:rsidR="001668D7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 xml:space="preserve"> или постановления администрации Темиртауского городского поселения об отказе в предоставлении разрешения </w:t>
      </w:r>
      <w:r w:rsidR="001668D7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bookmarkEnd w:id="25"/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постановления администрации Темиртауского городского поселения.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в заявлении, о принятии соответствующего постановления администрации Темиртауского городского поселения в день принятия такого постановления осуществляет секретарь комиссии.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Факт получения заявителем постановления администрации Темиртауского городского поселения о предоставлении разрешения </w:t>
      </w:r>
      <w:r w:rsidR="001668D7" w:rsidRPr="009F1A9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9F1A9B">
        <w:rPr>
          <w:rFonts w:ascii="Times New Roman" w:hAnsi="Times New Roman" w:cs="Times New Roman"/>
          <w:sz w:val="24"/>
          <w:szCs w:val="24"/>
        </w:rPr>
        <w:t xml:space="preserve">либо постановления администрации Темиртауского городского поселения об отказе в предоставлении разрешения </w:t>
      </w:r>
      <w:r w:rsidR="001668D7" w:rsidRPr="009F1A9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9F1A9B">
        <w:rPr>
          <w:rFonts w:ascii="Times New Roman" w:hAnsi="Times New Roman" w:cs="Times New Roman"/>
          <w:sz w:val="24"/>
          <w:szCs w:val="24"/>
        </w:rPr>
        <w:t>фиксируется в книге предоставления сведений, где указываются дата выдачи, Ф.И.О. лица (отчество - при наличии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постановление, подпись.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выданное постановление администрации Темиртауского городского поселения.   </w:t>
      </w:r>
    </w:p>
    <w:p w:rsidR="00BE646A" w:rsidRPr="009F1A9B" w:rsidRDefault="00BE646A" w:rsidP="00BE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Критерием принятия решений является подписание главой Темиртауского городского поселения постановления о предоставлении разрешения </w:t>
      </w:r>
      <w:r w:rsidR="001668D7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 xml:space="preserve"> либо постановления администрации Темиртауского городского поселения об отказе в предоставлении разрешения </w:t>
      </w:r>
      <w:r w:rsidR="001668D7" w:rsidRPr="009F1A9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F1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C43" w:rsidRPr="009F1A9B" w:rsidRDefault="00565C43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9F1A9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F1A9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65C43" w:rsidRPr="009F1A9B" w:rsidRDefault="00565C43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главой Темиртауского городского поселения.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Плановые проверки осуществляются главой Темиртауского городского поселения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Услуги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Внеплановые проверки осуществляются главой Темиртауского городского поселения в связи с поступлением жалоб от заявителей.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предоставлением Услуги, в том числе со стороны граждан, их объединений и организаций.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предоставлением качества Услуги должны обеспечивать: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объективность (оценка уровня качества предоставления Услуги основывается на реальных фактах);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повышения уровня качества предоставления услуг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в очередном периоде);</w:t>
      </w:r>
    </w:p>
    <w:p w:rsidR="00565C43" w:rsidRPr="009F1A9B" w:rsidRDefault="00565C43" w:rsidP="0056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565C43" w:rsidRPr="009F1A9B" w:rsidRDefault="00565C43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21" w:rsidRPr="009F1A9B" w:rsidRDefault="00E87D21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B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5C43" w:rsidRPr="009F1A9B" w:rsidRDefault="00565C43" w:rsidP="00E8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3"/>
      <w:r w:rsidRPr="009F1A9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bookmarkEnd w:id="26"/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 15.1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1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9F1A9B">
        <w:rPr>
          <w:rFonts w:ascii="Times New Roman" w:hAnsi="Times New Roman" w:cs="Times New Roman"/>
          <w:sz w:val="24"/>
          <w:szCs w:val="24"/>
        </w:rPr>
        <w:lastRenderedPageBreak/>
        <w:t>ними нормативными правовыми актами Российской Федерации, законами и иными нормативными правовыми актами Кемеровской области,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актами.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3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5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4"/>
      <w:r w:rsidRPr="009F1A9B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Темиртауского городского поселения, МФЦ, а также в организации, предусмотренные </w:t>
      </w:r>
      <w:hyperlink r:id="rId36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</w:t>
      </w:r>
      <w:proofErr w:type="spellStart"/>
      <w:r w:rsidRPr="009F1A9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9F1A9B">
        <w:rPr>
          <w:rFonts w:ascii="Times New Roman" w:hAnsi="Times New Roman" w:cs="Times New Roman"/>
          <w:sz w:val="24"/>
          <w:szCs w:val="24"/>
        </w:rPr>
        <w:t xml:space="preserve">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5"/>
      <w:bookmarkEnd w:id="27"/>
      <w:r w:rsidRPr="009F1A9B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 или через МФЦ.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6"/>
      <w:bookmarkEnd w:id="28"/>
      <w:r w:rsidRPr="009F1A9B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bookmarkEnd w:id="29"/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7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работников;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9F1A9B">
        <w:rPr>
          <w:rFonts w:ascii="Times New Roman" w:hAnsi="Times New Roman" w:cs="Times New Roman"/>
          <w:sz w:val="24"/>
          <w:szCs w:val="24"/>
        </w:rPr>
        <w:lastRenderedPageBreak/>
        <w:t xml:space="preserve">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9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7"/>
      <w:r w:rsidRPr="009F1A9B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052E59" w:rsidRPr="00F42C4C">
        <w:rPr>
          <w:rFonts w:ascii="Times New Roman" w:hAnsi="Times New Roman" w:cs="Times New Roman"/>
          <w:sz w:val="24"/>
          <w:szCs w:val="24"/>
        </w:rPr>
        <w:t>Жалоба,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</w:t>
      </w:r>
      <w:bookmarkStart w:id="31" w:name="_GoBack"/>
      <w:bookmarkEnd w:id="31"/>
      <w:r w:rsidRPr="009F1A9B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40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8"/>
      <w:bookmarkEnd w:id="30"/>
      <w:r w:rsidRPr="009F1A9B">
        <w:rPr>
          <w:rFonts w:ascii="Times New Roman" w:hAnsi="Times New Roman" w:cs="Times New Roman"/>
          <w:sz w:val="24"/>
          <w:szCs w:val="24"/>
        </w:rPr>
        <w:t>5.7. По результатам рассмотрения жалобы глава Темиртауского городского поселения, руководитель МФЦ принимает одно из следующих решений:</w:t>
      </w:r>
    </w:p>
    <w:bookmarkEnd w:id="32"/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муниципальными правовыми актами;</w:t>
      </w:r>
      <w:proofErr w:type="gramEnd"/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9"/>
      <w:r w:rsidRPr="009F1A9B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sub_5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5.7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0"/>
      <w:bookmarkEnd w:id="33"/>
      <w:r w:rsidRPr="009F1A9B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sub_59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5.8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41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1"/>
      <w:bookmarkEnd w:id="34"/>
      <w:r w:rsidRPr="009F1A9B">
        <w:rPr>
          <w:rFonts w:ascii="Times New Roman" w:hAnsi="Times New Roman" w:cs="Times New Roman"/>
          <w:sz w:val="24"/>
          <w:szCs w:val="24"/>
        </w:rPr>
        <w:t xml:space="preserve">5.10. В случае признания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59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5.8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2"/>
      <w:bookmarkEnd w:id="35"/>
      <w:r w:rsidRPr="009F1A9B">
        <w:rPr>
          <w:rFonts w:ascii="Times New Roman" w:hAnsi="Times New Roman" w:cs="Times New Roman"/>
          <w:sz w:val="24"/>
          <w:szCs w:val="24"/>
        </w:rPr>
        <w:t xml:space="preserve">5.11. Информацию о порядке подачи и рассмотрения жалобы заявители могут получить на </w:t>
      </w:r>
      <w:hyperlink r:id="rId42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9F1A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«Интернет», в МФЦ.</w:t>
      </w:r>
    </w:p>
    <w:p w:rsidR="00A754A7" w:rsidRPr="009F1A9B" w:rsidRDefault="00A754A7" w:rsidP="00A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3"/>
      <w:bookmarkEnd w:id="36"/>
      <w:r w:rsidRPr="009F1A9B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7"/>
    <w:p w:rsidR="00E87D21" w:rsidRPr="009F1A9B" w:rsidRDefault="00E87D21" w:rsidP="00E87D21">
      <w:pPr>
        <w:tabs>
          <w:tab w:val="left" w:pos="0"/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tabs>
          <w:tab w:val="left" w:pos="0"/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tabs>
          <w:tab w:val="left" w:pos="0"/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tabs>
          <w:tab w:val="left" w:pos="0"/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tabs>
          <w:tab w:val="left" w:pos="0"/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54A7" w:rsidRPr="009F1A9B" w:rsidRDefault="00A754A7" w:rsidP="007A0B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8" w:name="sub_67"/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Приложение№ 1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6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«Предоставление разрешения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на отклонение от предельных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параметров разрешенного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строительства, реконструкции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объектов капитального строительства»</w:t>
      </w:r>
    </w:p>
    <w:tbl>
      <w:tblPr>
        <w:tblStyle w:val="a8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</w:tblGrid>
      <w:tr w:rsidR="00E87D21" w:rsidRPr="009F1A9B" w:rsidTr="007A0BB6">
        <w:tc>
          <w:tcPr>
            <w:tcW w:w="3899" w:type="dxa"/>
          </w:tcPr>
          <w:bookmarkEnd w:id="38"/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F1A9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В комиссию по подготовке и проведению публичных слушаний по вопросам градостроительства 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F1A9B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F1A9B">
              <w:rPr>
                <w:b w:val="0"/>
                <w:sz w:val="24"/>
                <w:szCs w:val="24"/>
              </w:rPr>
              <w:t>(Ф. И. О. (наименование организации))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F1A9B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F1A9B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F1A9B">
              <w:rPr>
                <w:rFonts w:eastAsiaTheme="minorHAnsi"/>
                <w:b w:val="0"/>
                <w:sz w:val="24"/>
                <w:szCs w:val="24"/>
                <w:lang w:eastAsia="en-US"/>
              </w:rPr>
              <w:t>(место регистрации (местонахождения))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F1A9B"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gramStart"/>
            <w:r w:rsidRPr="009F1A9B">
              <w:rPr>
                <w:b w:val="0"/>
                <w:sz w:val="24"/>
                <w:szCs w:val="24"/>
              </w:rPr>
              <w:t>(данные документа, удостоверяющего</w:t>
            </w:r>
            <w:proofErr w:type="gramEnd"/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b w:val="0"/>
                <w:sz w:val="24"/>
                <w:szCs w:val="24"/>
              </w:rPr>
            </w:pPr>
            <w:r w:rsidRPr="009F1A9B">
              <w:rPr>
                <w:b w:val="0"/>
                <w:sz w:val="24"/>
                <w:szCs w:val="24"/>
              </w:rPr>
              <w:t>____________________________________</w:t>
            </w:r>
          </w:p>
        </w:tc>
      </w:tr>
      <w:tr w:rsidR="00E87D21" w:rsidRPr="009F1A9B" w:rsidTr="007A0BB6">
        <w:tc>
          <w:tcPr>
            <w:tcW w:w="3899" w:type="dxa"/>
          </w:tcPr>
          <w:p w:rsidR="00E87D21" w:rsidRPr="009F1A9B" w:rsidRDefault="00E87D21" w:rsidP="007A0BB6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b w:val="0"/>
                <w:sz w:val="24"/>
                <w:szCs w:val="24"/>
              </w:rPr>
            </w:pPr>
            <w:r w:rsidRPr="009F1A9B">
              <w:rPr>
                <w:b w:val="0"/>
                <w:sz w:val="24"/>
                <w:szCs w:val="24"/>
              </w:rPr>
              <w:t>личность заявителя, номер телефона)</w:t>
            </w:r>
          </w:p>
        </w:tc>
      </w:tr>
    </w:tbl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ЗАЯВЛЕНИЕ.</w:t>
      </w:r>
    </w:p>
    <w:p w:rsidR="00E87D21" w:rsidRPr="009F1A9B" w:rsidRDefault="00E87D21" w:rsidP="007A0B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На основании статьи 40 Градостроительного кодекса Российской Федерации, в связи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(указывается обоснование заявленных требований, предусмотренных данной статьей)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      (кадастровый номер и местоположение земельного участка)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A9B">
        <w:rPr>
          <w:rFonts w:ascii="Times New Roman" w:hAnsi="Times New Roman" w:cs="Times New Roman"/>
          <w:sz w:val="24"/>
          <w:szCs w:val="24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строительства)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Данное разрешение необходимо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1A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A9B">
        <w:rPr>
          <w:rFonts w:ascii="Times New Roman" w:hAnsi="Times New Roman" w:cs="Times New Roman"/>
          <w:sz w:val="24"/>
          <w:szCs w:val="24"/>
        </w:rPr>
        <w:t>(цель предоставления разрешения с указанием</w:t>
      </w:r>
      <w:proofErr w:type="gramEnd"/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наименования объекта капитального строительства)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242"/>
      </w:tblGrid>
      <w:tr w:rsidR="00E87D21" w:rsidRPr="009F1A9B" w:rsidTr="00E87D21">
        <w:tc>
          <w:tcPr>
            <w:tcW w:w="1612" w:type="dxa"/>
          </w:tcPr>
          <w:p w:rsidR="00E87D21" w:rsidRPr="009F1A9B" w:rsidRDefault="00E87D21" w:rsidP="007A0BB6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242" w:type="dxa"/>
          </w:tcPr>
          <w:p w:rsidR="00E87D21" w:rsidRPr="009F1A9B" w:rsidRDefault="00E87D21" w:rsidP="007A0BB6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1. ___________________________</w:t>
            </w:r>
            <w:r w:rsidR="009F1A9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E87D21" w:rsidRPr="009F1A9B" w:rsidTr="00E87D21">
        <w:tc>
          <w:tcPr>
            <w:tcW w:w="1612" w:type="dxa"/>
          </w:tcPr>
          <w:p w:rsidR="00E87D21" w:rsidRPr="009F1A9B" w:rsidRDefault="00E87D21" w:rsidP="007A0BB6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E87D21" w:rsidRPr="009F1A9B" w:rsidRDefault="00E87D21" w:rsidP="007A0BB6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2. ___________________________</w:t>
            </w:r>
            <w:r w:rsidR="009F1A9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E87D21" w:rsidRPr="009F1A9B" w:rsidTr="00E87D21">
        <w:tc>
          <w:tcPr>
            <w:tcW w:w="1612" w:type="dxa"/>
          </w:tcPr>
          <w:p w:rsidR="00E87D21" w:rsidRPr="009F1A9B" w:rsidRDefault="00E87D21" w:rsidP="007A0BB6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E87D21" w:rsidRPr="009F1A9B" w:rsidRDefault="00E87D21" w:rsidP="007A0BB6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3.__________________________________________________________.</w:t>
            </w:r>
          </w:p>
        </w:tc>
      </w:tr>
    </w:tbl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Заявитель     _________________________              ___________________________</w:t>
      </w:r>
    </w:p>
    <w:p w:rsidR="00E87D21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        (инициалы, фамилия)</w:t>
      </w:r>
    </w:p>
    <w:p w:rsidR="00F14D84" w:rsidRPr="009F1A9B" w:rsidRDefault="00E87D21" w:rsidP="007A0BB6">
      <w:pPr>
        <w:tabs>
          <w:tab w:val="left" w:pos="567"/>
          <w:tab w:val="left" w:pos="851"/>
        </w:tabs>
        <w:spacing w:after="0" w:line="240" w:lineRule="auto"/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lastRenderedPageBreak/>
        <w:t>Дата «___» ____________ 20___ г.</w:t>
      </w:r>
    </w:p>
    <w:p w:rsidR="00E87D21" w:rsidRPr="009F1A9B" w:rsidRDefault="00A754A7" w:rsidP="00A754A7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Приложение№ </w:t>
      </w:r>
      <w:r w:rsidR="00DC5E2A"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68" w:history="1">
        <w:r w:rsidRPr="009F1A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«Предоставление разрешения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на отклонение от предельных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параметров разрешенного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строительства, реконструкции</w:t>
      </w:r>
      <w:r w:rsidRPr="009F1A9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  <w:t>объектов капитального строительства»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ЖУРНАЛ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регистрации распоряжений Темиртауского городского поселения о предоставлении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или об отказе в предоставлении разрешения на отклонение от предельных параметров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A9B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E87D21" w:rsidRPr="009F1A9B" w:rsidRDefault="00E87D21" w:rsidP="00E87D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2626"/>
        <w:gridCol w:w="2740"/>
        <w:gridCol w:w="1988"/>
        <w:gridCol w:w="1971"/>
      </w:tblGrid>
      <w:tr w:rsidR="00E87D21" w:rsidRPr="009F1A9B" w:rsidTr="00E87D21">
        <w:tc>
          <w:tcPr>
            <w:tcW w:w="534" w:type="dxa"/>
          </w:tcPr>
          <w:p w:rsidR="00E87D21" w:rsidRPr="009F1A9B" w:rsidRDefault="00E87D21" w:rsidP="00E87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693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  <w:r w:rsidRPr="009F1A9B">
              <w:t xml:space="preserve">Реквизиты </w:t>
            </w:r>
          </w:p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2854" w:type="dxa"/>
          </w:tcPr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  <w:r w:rsidRPr="009F1A9B">
              <w:t xml:space="preserve">Контактные </w:t>
            </w:r>
          </w:p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  <w:r w:rsidRPr="009F1A9B">
              <w:t xml:space="preserve">Дата, подпись </w:t>
            </w:r>
          </w:p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</w:tbl>
    <w:p w:rsidR="00E87D21" w:rsidRPr="009F1A9B" w:rsidRDefault="00E87D21" w:rsidP="00E87D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2614"/>
        <w:gridCol w:w="2769"/>
        <w:gridCol w:w="1971"/>
        <w:gridCol w:w="1971"/>
      </w:tblGrid>
      <w:tr w:rsidR="00E87D21" w:rsidRPr="009F1A9B" w:rsidTr="00E87D21">
        <w:tc>
          <w:tcPr>
            <w:tcW w:w="534" w:type="dxa"/>
          </w:tcPr>
          <w:p w:rsidR="00E87D21" w:rsidRPr="009F1A9B" w:rsidRDefault="00E87D21" w:rsidP="00E87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  <w:r w:rsidRPr="009F1A9B">
              <w:t>2</w:t>
            </w:r>
          </w:p>
        </w:tc>
        <w:tc>
          <w:tcPr>
            <w:tcW w:w="2854" w:type="dxa"/>
          </w:tcPr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  <w:r w:rsidRPr="009F1A9B">
              <w:t>4</w:t>
            </w: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  <w:r w:rsidRPr="009F1A9B">
              <w:t>5</w:t>
            </w:r>
          </w:p>
        </w:tc>
      </w:tr>
      <w:tr w:rsidR="00E87D21" w:rsidRPr="009F1A9B" w:rsidTr="00E87D21">
        <w:tc>
          <w:tcPr>
            <w:tcW w:w="534" w:type="dxa"/>
          </w:tcPr>
          <w:p w:rsidR="00E87D21" w:rsidRPr="009F1A9B" w:rsidRDefault="00E87D21" w:rsidP="00E87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</w:p>
        </w:tc>
        <w:tc>
          <w:tcPr>
            <w:tcW w:w="2854" w:type="dxa"/>
          </w:tcPr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</w:p>
        </w:tc>
      </w:tr>
      <w:tr w:rsidR="00E87D21" w:rsidRPr="009F1A9B" w:rsidTr="00E87D21">
        <w:tc>
          <w:tcPr>
            <w:tcW w:w="534" w:type="dxa"/>
          </w:tcPr>
          <w:p w:rsidR="00E87D21" w:rsidRPr="009F1A9B" w:rsidRDefault="00E87D21" w:rsidP="00E87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</w:p>
        </w:tc>
        <w:tc>
          <w:tcPr>
            <w:tcW w:w="2854" w:type="dxa"/>
          </w:tcPr>
          <w:p w:rsidR="00E87D21" w:rsidRPr="009F1A9B" w:rsidRDefault="00E87D21" w:rsidP="00E87D21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</w:p>
        </w:tc>
        <w:tc>
          <w:tcPr>
            <w:tcW w:w="2028" w:type="dxa"/>
          </w:tcPr>
          <w:p w:rsidR="00E87D21" w:rsidRPr="009F1A9B" w:rsidRDefault="00E87D21" w:rsidP="00E87D21">
            <w:pPr>
              <w:pStyle w:val="ConsPlusCell"/>
              <w:tabs>
                <w:tab w:val="left" w:pos="567"/>
                <w:tab w:val="left" w:pos="851"/>
              </w:tabs>
              <w:ind w:firstLine="709"/>
              <w:jc w:val="center"/>
            </w:pPr>
          </w:p>
        </w:tc>
      </w:tr>
    </w:tbl>
    <w:p w:rsidR="00E87D21" w:rsidRPr="009F1A9B" w:rsidRDefault="00E87D21" w:rsidP="00E87D21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692C" w:rsidRPr="009F1A9B" w:rsidRDefault="0012692C" w:rsidP="00E87D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D21" w:rsidRPr="009F1A9B" w:rsidRDefault="00E87D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7D21" w:rsidRPr="009F1A9B" w:rsidSect="00267175">
      <w:footerReference w:type="default" r:id="rId4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BC" w:rsidRDefault="00AC5ABC" w:rsidP="00A754A7">
      <w:pPr>
        <w:spacing w:after="0" w:line="240" w:lineRule="auto"/>
      </w:pPr>
      <w:r>
        <w:separator/>
      </w:r>
    </w:p>
  </w:endnote>
  <w:endnote w:type="continuationSeparator" w:id="0">
    <w:p w:rsidR="00AC5ABC" w:rsidRDefault="00AC5ABC" w:rsidP="00A7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60003"/>
      <w:docPartObj>
        <w:docPartGallery w:val="Page Numbers (Bottom of Page)"/>
        <w:docPartUnique/>
      </w:docPartObj>
    </w:sdtPr>
    <w:sdtEndPr/>
    <w:sdtContent>
      <w:p w:rsidR="00BE646A" w:rsidRDefault="00BE646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59">
          <w:rPr>
            <w:noProof/>
          </w:rPr>
          <w:t>17</w:t>
        </w:r>
        <w:r>
          <w:fldChar w:fldCharType="end"/>
        </w:r>
      </w:p>
    </w:sdtContent>
  </w:sdt>
  <w:p w:rsidR="00BE646A" w:rsidRDefault="00BE64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BC" w:rsidRDefault="00AC5ABC" w:rsidP="00A754A7">
      <w:pPr>
        <w:spacing w:after="0" w:line="240" w:lineRule="auto"/>
      </w:pPr>
      <w:r>
        <w:separator/>
      </w:r>
    </w:p>
  </w:footnote>
  <w:footnote w:type="continuationSeparator" w:id="0">
    <w:p w:rsidR="00AC5ABC" w:rsidRDefault="00AC5ABC" w:rsidP="00A75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21"/>
    <w:rsid w:val="00031CB1"/>
    <w:rsid w:val="00052E59"/>
    <w:rsid w:val="0012692C"/>
    <w:rsid w:val="001668D7"/>
    <w:rsid w:val="00267175"/>
    <w:rsid w:val="002937E1"/>
    <w:rsid w:val="00300973"/>
    <w:rsid w:val="00371643"/>
    <w:rsid w:val="004145EC"/>
    <w:rsid w:val="00465EEE"/>
    <w:rsid w:val="00565C43"/>
    <w:rsid w:val="005A219B"/>
    <w:rsid w:val="005A5031"/>
    <w:rsid w:val="005C4EA1"/>
    <w:rsid w:val="00672722"/>
    <w:rsid w:val="006729C7"/>
    <w:rsid w:val="007A0BB6"/>
    <w:rsid w:val="007A3667"/>
    <w:rsid w:val="007C24EE"/>
    <w:rsid w:val="00824E15"/>
    <w:rsid w:val="00856168"/>
    <w:rsid w:val="00864961"/>
    <w:rsid w:val="008A46FE"/>
    <w:rsid w:val="009F1A9B"/>
    <w:rsid w:val="009F5B45"/>
    <w:rsid w:val="00A22097"/>
    <w:rsid w:val="00A31022"/>
    <w:rsid w:val="00A52A71"/>
    <w:rsid w:val="00A754A7"/>
    <w:rsid w:val="00AC5ABC"/>
    <w:rsid w:val="00BC14AC"/>
    <w:rsid w:val="00BE3285"/>
    <w:rsid w:val="00BE646A"/>
    <w:rsid w:val="00C819F5"/>
    <w:rsid w:val="00C823C1"/>
    <w:rsid w:val="00CE03D5"/>
    <w:rsid w:val="00DB5D75"/>
    <w:rsid w:val="00DC5E2A"/>
    <w:rsid w:val="00E43D36"/>
    <w:rsid w:val="00E87D21"/>
    <w:rsid w:val="00EF5083"/>
    <w:rsid w:val="00F14D84"/>
    <w:rsid w:val="00F159EB"/>
    <w:rsid w:val="00F2315F"/>
    <w:rsid w:val="00F6092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1"/>
  </w:style>
  <w:style w:type="paragraph" w:styleId="1">
    <w:name w:val="heading 1"/>
    <w:basedOn w:val="a"/>
    <w:next w:val="a"/>
    <w:link w:val="10"/>
    <w:uiPriority w:val="9"/>
    <w:qFormat/>
    <w:rsid w:val="00BE3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87D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D21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E87D21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E87D2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E87D21"/>
    <w:rPr>
      <w:color w:val="106BBE"/>
    </w:rPr>
  </w:style>
  <w:style w:type="paragraph" w:customStyle="1" w:styleId="ConsPlusNormal">
    <w:name w:val="ConsPlusNormal"/>
    <w:rsid w:val="00E87D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87D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E87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87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0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300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09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009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00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0973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3009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0097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300973"/>
    <w:rPr>
      <w:i/>
      <w:iCs/>
    </w:rPr>
  </w:style>
  <w:style w:type="paragraph" w:customStyle="1" w:styleId="consplusnormal0">
    <w:name w:val="consplusnormal"/>
    <w:basedOn w:val="a"/>
    <w:rsid w:val="0030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2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Цветовое выделение"/>
    <w:uiPriority w:val="99"/>
    <w:rsid w:val="00A754A7"/>
    <w:rPr>
      <w:b/>
      <w:bCs/>
      <w:color w:val="26282F"/>
    </w:rPr>
  </w:style>
  <w:style w:type="paragraph" w:styleId="ac">
    <w:name w:val="header"/>
    <w:basedOn w:val="a"/>
    <w:link w:val="ad"/>
    <w:uiPriority w:val="99"/>
    <w:unhideWhenUsed/>
    <w:rsid w:val="00A7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4A7"/>
  </w:style>
  <w:style w:type="paragraph" w:styleId="ae">
    <w:name w:val="footer"/>
    <w:basedOn w:val="a"/>
    <w:link w:val="af"/>
    <w:uiPriority w:val="99"/>
    <w:unhideWhenUsed/>
    <w:rsid w:val="00A7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1"/>
  </w:style>
  <w:style w:type="paragraph" w:styleId="1">
    <w:name w:val="heading 1"/>
    <w:basedOn w:val="a"/>
    <w:next w:val="a"/>
    <w:link w:val="10"/>
    <w:uiPriority w:val="9"/>
    <w:qFormat/>
    <w:rsid w:val="00BE3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87D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D21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E87D21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E87D2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E87D21"/>
    <w:rPr>
      <w:color w:val="106BBE"/>
    </w:rPr>
  </w:style>
  <w:style w:type="paragraph" w:customStyle="1" w:styleId="ConsPlusNormal">
    <w:name w:val="ConsPlusNormal"/>
    <w:rsid w:val="00E87D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87D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E87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87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0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300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09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009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00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0973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3009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0097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300973"/>
    <w:rPr>
      <w:i/>
      <w:iCs/>
    </w:rPr>
  </w:style>
  <w:style w:type="paragraph" w:customStyle="1" w:styleId="consplusnormal0">
    <w:name w:val="consplusnormal"/>
    <w:basedOn w:val="a"/>
    <w:rsid w:val="0030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2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Цветовое выделение"/>
    <w:uiPriority w:val="99"/>
    <w:rsid w:val="00A754A7"/>
    <w:rPr>
      <w:b/>
      <w:bCs/>
      <w:color w:val="26282F"/>
    </w:rPr>
  </w:style>
  <w:style w:type="paragraph" w:styleId="ac">
    <w:name w:val="header"/>
    <w:basedOn w:val="a"/>
    <w:link w:val="ad"/>
    <w:uiPriority w:val="99"/>
    <w:unhideWhenUsed/>
    <w:rsid w:val="00A7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4A7"/>
  </w:style>
  <w:style w:type="paragraph" w:styleId="ae">
    <w:name w:val="footer"/>
    <w:basedOn w:val="a"/>
    <w:link w:val="af"/>
    <w:uiPriority w:val="99"/>
    <w:unhideWhenUsed/>
    <w:rsid w:val="00A7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http://internet.garant.ru/document/redirect/7549153/150" TargetMode="External"/><Relationship Id="rId18" Type="http://schemas.openxmlformats.org/officeDocument/2006/relationships/hyperlink" Target="http://internet.garant.ru/document/redirect/7549153/831" TargetMode="External"/><Relationship Id="rId26" Type="http://schemas.openxmlformats.org/officeDocument/2006/relationships/hyperlink" Target="http://internet.garant.ru/document/redirect/7549153/815" TargetMode="External"/><Relationship Id="rId39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549153/831" TargetMode="External"/><Relationship Id="rId34" Type="http://schemas.openxmlformats.org/officeDocument/2006/relationships/hyperlink" Target="http://internet.garant.ru/document/redirect/12177515/7014" TargetMode="External"/><Relationship Id="rId42" Type="http://schemas.openxmlformats.org/officeDocument/2006/relationships/hyperlink" Target="http://internet.garant.ru/document/redirect/7549153/150" TargetMode="External"/><Relationship Id="rId7" Type="http://schemas.openxmlformats.org/officeDocument/2006/relationships/hyperlink" Target="consultantplus://offline/ref=50267AB18F5A107AD2BD38A616AABAF9F6F2182F4357093D7673C0DC9FAF5543115D2C3C76744F02D00C89T24FH" TargetMode="External"/><Relationship Id="rId12" Type="http://schemas.openxmlformats.org/officeDocument/2006/relationships/hyperlink" Target="consultantplus://offline/ref=54AB4F29683D616C067332A899BC92A551A83FEAF9636DE2016E94611DA0DB5690F487822C7C3339b452I" TargetMode="External"/><Relationship Id="rId17" Type="http://schemas.openxmlformats.org/officeDocument/2006/relationships/hyperlink" Target="http://internet.garant.ru/document/redirect/7549153/831" TargetMode="External"/><Relationship Id="rId25" Type="http://schemas.openxmlformats.org/officeDocument/2006/relationships/hyperlink" Target="http://internet.garant.ru/document/redirect/7549153/150" TargetMode="External"/><Relationship Id="rId33" Type="http://schemas.openxmlformats.org/officeDocument/2006/relationships/hyperlink" Target="http://internet.garant.ru/document/redirect/12177515/160013" TargetMode="External"/><Relationship Id="rId38" Type="http://schemas.openxmlformats.org/officeDocument/2006/relationships/hyperlink" Target="http://internet.garant.ru/document/redirect/12177515/16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549153/150" TargetMode="External"/><Relationship Id="rId20" Type="http://schemas.openxmlformats.org/officeDocument/2006/relationships/hyperlink" Target="http://internet.garant.ru/document/redirect/7549153/831" TargetMode="External"/><Relationship Id="rId29" Type="http://schemas.openxmlformats.org/officeDocument/2006/relationships/hyperlink" Target="http://internet.garant.ru/document/redirect/12177515/160013" TargetMode="External"/><Relationship Id="rId41" Type="http://schemas.openxmlformats.org/officeDocument/2006/relationships/hyperlink" Target="http://internet.garant.ru/document/redirect/12177515/160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mirtau-adm" TargetMode="External"/><Relationship Id="rId24" Type="http://schemas.openxmlformats.org/officeDocument/2006/relationships/hyperlink" Target="consultantplus://offline/ref=E24BC6E401A033A086E14A5BB46503C82695AC04E87903FA327A2C0B11A10D83291C73BF41707BE9DCA679o7O1J" TargetMode="External"/><Relationship Id="rId32" Type="http://schemas.openxmlformats.org/officeDocument/2006/relationships/hyperlink" Target="http://internet.garant.ru/document/redirect/12177515/160013" TargetMode="External"/><Relationship Id="rId37" Type="http://schemas.openxmlformats.org/officeDocument/2006/relationships/hyperlink" Target="http://internet.garant.ru/document/redirect/12177515/16011" TargetMode="External"/><Relationship Id="rId40" Type="http://schemas.openxmlformats.org/officeDocument/2006/relationships/hyperlink" Target="http://internet.garant.ru/document/redirect/12177515/1601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549153/150" TargetMode="External"/><Relationship Id="rId23" Type="http://schemas.openxmlformats.org/officeDocument/2006/relationships/hyperlink" Target="http://internet.garant.ru/document/redirect/7549153/150" TargetMode="External"/><Relationship Id="rId28" Type="http://schemas.openxmlformats.org/officeDocument/2006/relationships/hyperlink" Target="http://internet.garant.ru/document/redirect/12177515/1510" TargetMode="External"/><Relationship Id="rId36" Type="http://schemas.openxmlformats.org/officeDocument/2006/relationships/hyperlink" Target="http://internet.garant.ru/document/redirect/12177515/16011" TargetMode="External"/><Relationship Id="rId10" Type="http://schemas.openxmlformats.org/officeDocument/2006/relationships/hyperlink" Target="consultantplus://offline/ref=50267AB18F5A107AD2BD38A616AABAF9F6F2182F4357093D7673C0DC9FAF5543115D2C3C76744F02D00C89T24FH" TargetMode="External"/><Relationship Id="rId19" Type="http://schemas.openxmlformats.org/officeDocument/2006/relationships/hyperlink" Target="http://internet.garant.ru/document/redirect/7549153/150" TargetMode="External"/><Relationship Id="rId31" Type="http://schemas.openxmlformats.org/officeDocument/2006/relationships/hyperlink" Target="http://internet.garant.ru/document/redirect/12177515/1601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ownloads\&#1055;&#1086;&#1089;&#1090;&#1072;&#1085;&#1086;&#1074;&#1083;&#1077;&#1085;&#1080;&#1077;%20&#1040;&#1076;&#1084;&#1080;&#1085;&#1080;&#1089;&#1090;&#1088;&#1072;&#1094;&#1080;&#1080;%20&#1051;&#1077;&#1085;&#1080;&#1085;&#1089;&#1082;%20&#1050;&#1091;&#1079;&#1085;&#1077;&#1094;&#1082;&#1086;&#1075;&#1086;%20&#1075;&#1086;&#1088;&#1086;&#1076;&#1089;&#1082;&#1086;&#1075;&#1086;%20&#1086;&#1082;&#1088;&#1091;&#1075;&#1072;%20&#1050;&#1077;&#1084;&#1077;&#1088;&#1086;&#1074;&#1089;&#1082;&#1086;&#1081;%20&#1086;&#1073;&#1083;.rtf" TargetMode="External"/><Relationship Id="rId14" Type="http://schemas.openxmlformats.org/officeDocument/2006/relationships/hyperlink" Target="garantF1://7449153.831" TargetMode="External"/><Relationship Id="rId22" Type="http://schemas.openxmlformats.org/officeDocument/2006/relationships/hyperlink" Target="http://internet.garant.ru/document/redirect/7549153/815" TargetMode="External"/><Relationship Id="rId27" Type="http://schemas.openxmlformats.org/officeDocument/2006/relationships/hyperlink" Target="http://internet.garant.ru/document/redirect/7549153/150" TargetMode="External"/><Relationship Id="rId30" Type="http://schemas.openxmlformats.org/officeDocument/2006/relationships/hyperlink" Target="http://internet.garant.ru/document/redirect/12177515/160013" TargetMode="External"/><Relationship Id="rId35" Type="http://schemas.openxmlformats.org/officeDocument/2006/relationships/hyperlink" Target="http://internet.garant.ru/document/redirect/12177515/160013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19</Pages>
  <Words>9529</Words>
  <Characters>54319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2020-12-08T05:04:00Z</dcterms:created>
  <dcterms:modified xsi:type="dcterms:W3CDTF">2021-02-09T04:48:00Z</dcterms:modified>
</cp:coreProperties>
</file>